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3" w:rsidRPr="003344D3" w:rsidRDefault="00A65A08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935" cy="604520"/>
            <wp:effectExtent l="0" t="0" r="0" b="508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>PANEVĖŽIO MIESTO SAVIVALDYBĖS TARYBA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Bendruomenių, visuomeninių organizacijų ir jaunimo reikalų</w:t>
      </w: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 POSĖDŽIO PROTOKOLAS</w:t>
      </w: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D319F" w:rsidRDefault="006559B7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201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8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C023F9">
        <w:rPr>
          <w:rFonts w:ascii="Times New Roman" w:eastAsia="Times New Roman" w:hAnsi="Times New Roman"/>
          <w:sz w:val="24"/>
          <w:szCs w:val="24"/>
          <w:lang w:val="lt-LT"/>
        </w:rPr>
        <w:t>rugsėjo 17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Nr. </w:t>
      </w:r>
      <w:r w:rsidR="00800E99" w:rsidRPr="003344D3">
        <w:rPr>
          <w:rFonts w:ascii="Times New Roman" w:eastAsia="Times New Roman" w:hAnsi="Times New Roman"/>
          <w:sz w:val="24"/>
          <w:szCs w:val="24"/>
          <w:lang w:val="lt-LT"/>
        </w:rPr>
        <w:t>2B-</w:t>
      </w:r>
      <w:r w:rsidR="00C023F9">
        <w:rPr>
          <w:rFonts w:ascii="Times New Roman" w:eastAsia="Times New Roman" w:hAnsi="Times New Roman"/>
          <w:sz w:val="24"/>
          <w:szCs w:val="24"/>
          <w:lang w:val="lt-LT"/>
        </w:rPr>
        <w:t>8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800E99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Posėdis įvyko 201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C023F9">
        <w:rPr>
          <w:rFonts w:ascii="Times New Roman" w:eastAsia="Times New Roman" w:hAnsi="Times New Roman"/>
          <w:sz w:val="24"/>
          <w:szCs w:val="24"/>
          <w:lang w:val="lt-LT"/>
        </w:rPr>
        <w:t>rugsėjo 17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 w:rsidR="0084219D"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05AB3" w:rsidRPr="00C128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D5938" w:rsidRPr="00C128B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pirmininkas –</w:t>
      </w:r>
      <w:r w:rsidR="00EC500F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 Daumantas Simėnas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, Bendruomenių, visuomeninių organizacijų ir jaunimo reikalų komiteto pirmininkas.</w:t>
      </w:r>
    </w:p>
    <w:p w:rsidR="0046789F" w:rsidRPr="00C128B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Posėdžio sekretorė – </w:t>
      </w:r>
      <w:r w:rsidR="0046789F" w:rsidRPr="00C128B3">
        <w:rPr>
          <w:rFonts w:ascii="Times New Roman" w:eastAsia="Times New Roman" w:hAnsi="Times New Roman"/>
          <w:sz w:val="24"/>
          <w:szCs w:val="24"/>
          <w:lang w:val="lt-LT"/>
        </w:rPr>
        <w:t>Skaistė Binkulytė, Tarybos ir mero sekretoriato vyresnioji referentė.</w:t>
      </w:r>
    </w:p>
    <w:p w:rsidR="00C05AB3" w:rsidRPr="00C128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Dalyvauja:</w:t>
      </w:r>
    </w:p>
    <w:p w:rsidR="00C05AB3" w:rsidRPr="00C128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nariai: </w:t>
      </w:r>
      <w:r w:rsidR="00EC500F" w:rsidRPr="00C128B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Tomas Josas, </w:t>
      </w:r>
      <w:r w:rsidR="00614626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Galina </w:t>
      </w:r>
      <w:proofErr w:type="spellStart"/>
      <w:r w:rsidR="00614626">
        <w:rPr>
          <w:rFonts w:ascii="Times New Roman" w:eastAsia="Times New Roman" w:hAnsi="Times New Roman"/>
          <w:sz w:val="24"/>
          <w:szCs w:val="24"/>
          <w:lang w:val="lt-LT" w:eastAsia="lt-LT"/>
        </w:rPr>
        <w:t>Kuzmienė</w:t>
      </w:r>
      <w:proofErr w:type="spellEnd"/>
      <w:r w:rsidR="005A3B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, </w:t>
      </w:r>
      <w:proofErr w:type="spellStart"/>
      <w:r w:rsidR="003C57DD">
        <w:rPr>
          <w:rFonts w:ascii="Times New Roman" w:eastAsia="Times New Roman" w:hAnsi="Times New Roman"/>
          <w:sz w:val="24"/>
          <w:szCs w:val="24"/>
          <w:lang w:val="lt-LT" w:eastAsia="lt-LT"/>
        </w:rPr>
        <w:t>Maurikijus</w:t>
      </w:r>
      <w:proofErr w:type="spellEnd"/>
      <w:r w:rsidR="003C57DD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Grėbliūnas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735DC1" w:rsidRPr="006F3BCA" w:rsidRDefault="007D5938" w:rsidP="00735D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hAnsi="Times New Roman"/>
          <w:sz w:val="24"/>
          <w:szCs w:val="24"/>
          <w:lang w:val="lt-LT"/>
        </w:rPr>
        <w:t xml:space="preserve">Kiti asmenys: </w:t>
      </w:r>
      <w:r w:rsidR="008D119C" w:rsidRPr="00C128B3">
        <w:rPr>
          <w:rFonts w:ascii="Times New Roman" w:hAnsi="Times New Roman"/>
          <w:sz w:val="24"/>
          <w:szCs w:val="24"/>
          <w:lang w:val="lt-LT"/>
        </w:rPr>
        <w:t xml:space="preserve">Indrė </w:t>
      </w:r>
      <w:proofErr w:type="spellStart"/>
      <w:r w:rsidR="008D119C" w:rsidRPr="00C128B3">
        <w:rPr>
          <w:rFonts w:ascii="Times New Roman" w:hAnsi="Times New Roman"/>
          <w:sz w:val="24"/>
          <w:szCs w:val="24"/>
          <w:lang w:val="lt-LT"/>
        </w:rPr>
        <w:t>Kisielė</w:t>
      </w:r>
      <w:proofErr w:type="spellEnd"/>
      <w:r w:rsidR="008D119C" w:rsidRPr="00C128B3">
        <w:rPr>
          <w:rFonts w:ascii="Times New Roman" w:hAnsi="Times New Roman"/>
          <w:sz w:val="24"/>
          <w:szCs w:val="24"/>
          <w:lang w:val="lt-LT"/>
        </w:rPr>
        <w:t xml:space="preserve"> (Savivaldybės mero patarėja),</w:t>
      </w:r>
      <w:r w:rsidR="005D286D" w:rsidRPr="005D286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286D">
        <w:rPr>
          <w:rFonts w:ascii="Times New Roman" w:hAnsi="Times New Roman"/>
          <w:sz w:val="24"/>
          <w:szCs w:val="24"/>
          <w:lang w:val="lt-LT"/>
        </w:rPr>
        <w:t>Vidas Savickas</w:t>
      </w:r>
      <w:r w:rsidR="005D286D" w:rsidRPr="00C128B3">
        <w:rPr>
          <w:rFonts w:ascii="Times New Roman" w:hAnsi="Times New Roman"/>
          <w:sz w:val="24"/>
          <w:szCs w:val="24"/>
          <w:lang w:val="lt-LT"/>
        </w:rPr>
        <w:t xml:space="preserve"> (Savivaldybės mero patarėja</w:t>
      </w:r>
      <w:r w:rsidR="005D286D">
        <w:rPr>
          <w:rFonts w:ascii="Times New Roman" w:hAnsi="Times New Roman"/>
          <w:sz w:val="24"/>
          <w:szCs w:val="24"/>
          <w:lang w:val="lt-LT"/>
        </w:rPr>
        <w:t>s</w:t>
      </w:r>
      <w:r w:rsidR="005D286D" w:rsidRPr="00C128B3">
        <w:rPr>
          <w:rFonts w:ascii="Times New Roman" w:hAnsi="Times New Roman"/>
          <w:sz w:val="24"/>
          <w:szCs w:val="24"/>
          <w:lang w:val="lt-LT"/>
        </w:rPr>
        <w:t>),</w:t>
      </w:r>
      <w:r w:rsidR="008D119C" w:rsidRPr="00C128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47B1">
        <w:rPr>
          <w:rFonts w:ascii="Times New Roman" w:hAnsi="Times New Roman"/>
          <w:sz w:val="24"/>
          <w:szCs w:val="24"/>
          <w:lang w:val="lt-LT"/>
        </w:rPr>
        <w:t xml:space="preserve">Laima </w:t>
      </w:r>
      <w:proofErr w:type="spellStart"/>
      <w:r w:rsidR="00AA47B1">
        <w:rPr>
          <w:rFonts w:ascii="Times New Roman" w:hAnsi="Times New Roman"/>
          <w:sz w:val="24"/>
          <w:szCs w:val="24"/>
          <w:lang w:val="lt-LT"/>
        </w:rPr>
        <w:t>Skeirytė</w:t>
      </w:r>
      <w:proofErr w:type="spellEnd"/>
      <w:r w:rsidR="00AA47B1">
        <w:rPr>
          <w:rFonts w:ascii="Times New Roman" w:hAnsi="Times New Roman"/>
          <w:sz w:val="24"/>
          <w:szCs w:val="24"/>
          <w:lang w:val="lt-LT"/>
        </w:rPr>
        <w:t xml:space="preserve"> (Savivaldybės kontrolierė),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6F3BCA">
        <w:rPr>
          <w:rFonts w:ascii="Times New Roman" w:eastAsia="Times New Roman" w:hAnsi="Times New Roman"/>
          <w:sz w:val="24"/>
          <w:szCs w:val="24"/>
          <w:lang w:val="lt-LT"/>
        </w:rPr>
        <w:t>udronė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Meškauskienė</w:t>
      </w:r>
      <w:r w:rsidR="00782971">
        <w:rPr>
          <w:rFonts w:ascii="Times New Roman" w:eastAsia="Times New Roman" w:hAnsi="Times New Roman"/>
          <w:sz w:val="24"/>
          <w:szCs w:val="24"/>
          <w:lang w:val="lt-LT"/>
        </w:rPr>
        <w:t xml:space="preserve"> (Strateginio planavimo, investicijų ir biudžeto skyriaus vedėja)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, A</w:t>
      </w:r>
      <w:r w:rsidR="006F3BCA">
        <w:rPr>
          <w:rFonts w:ascii="Times New Roman" w:eastAsia="Times New Roman" w:hAnsi="Times New Roman"/>
          <w:sz w:val="24"/>
          <w:szCs w:val="24"/>
          <w:lang w:val="lt-LT"/>
        </w:rPr>
        <w:t>sta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Puodžiūnienė</w:t>
      </w:r>
      <w:r w:rsidR="00782971">
        <w:rPr>
          <w:rFonts w:ascii="Times New Roman" w:eastAsia="Times New Roman" w:hAnsi="Times New Roman"/>
          <w:sz w:val="24"/>
          <w:szCs w:val="24"/>
          <w:lang w:val="lt-LT"/>
        </w:rPr>
        <w:t xml:space="preserve"> (Strateginio planavimo, investicijų ir biudžeto skyriaus vyriausioji specialistė),</w:t>
      </w:r>
      <w:r w:rsidR="002025F3" w:rsidRPr="002025F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R</w:t>
      </w:r>
      <w:r w:rsidR="006F3BCA">
        <w:rPr>
          <w:rFonts w:ascii="Times New Roman" w:eastAsia="Times New Roman" w:hAnsi="Times New Roman"/>
          <w:sz w:val="24"/>
          <w:szCs w:val="24"/>
          <w:lang w:val="lt-LT"/>
        </w:rPr>
        <w:t>egina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Liubšienė</w:t>
      </w:r>
      <w:proofErr w:type="spellEnd"/>
      <w:r w:rsidR="002025F3" w:rsidRPr="002025F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F3BCA">
        <w:rPr>
          <w:rFonts w:ascii="Times New Roman" w:eastAsia="Times New Roman" w:hAnsi="Times New Roman"/>
          <w:sz w:val="24"/>
          <w:szCs w:val="24"/>
          <w:lang w:val="lt-LT"/>
        </w:rPr>
        <w:t>(</w:t>
      </w:r>
      <w:r w:rsidR="00782971">
        <w:rPr>
          <w:rFonts w:ascii="Times New Roman" w:eastAsia="Times New Roman" w:hAnsi="Times New Roman"/>
          <w:sz w:val="24"/>
          <w:szCs w:val="24"/>
          <w:lang w:val="lt-LT"/>
        </w:rPr>
        <w:t xml:space="preserve">Strateginio planavimo, investicijų ir biudžeto skyriaus </w:t>
      </w:r>
      <w:r w:rsidR="006F3BCA">
        <w:rPr>
          <w:rFonts w:ascii="Times New Roman" w:eastAsia="Times New Roman" w:hAnsi="Times New Roman"/>
          <w:sz w:val="24"/>
          <w:szCs w:val="24"/>
          <w:lang w:val="lt-LT"/>
        </w:rPr>
        <w:t xml:space="preserve">vedėjo pavaduotoja), </w:t>
      </w:r>
      <w:r w:rsidR="006F7845">
        <w:rPr>
          <w:rFonts w:ascii="Times New Roman" w:eastAsia="Times New Roman" w:hAnsi="Times New Roman"/>
          <w:sz w:val="24"/>
          <w:szCs w:val="24"/>
          <w:lang w:val="lt-LT"/>
        </w:rPr>
        <w:t xml:space="preserve">Eugenijus </w:t>
      </w:r>
      <w:proofErr w:type="spellStart"/>
      <w:r w:rsidR="006F7845">
        <w:rPr>
          <w:rFonts w:ascii="Times New Roman" w:eastAsia="Times New Roman" w:hAnsi="Times New Roman"/>
          <w:sz w:val="24"/>
          <w:szCs w:val="24"/>
          <w:lang w:val="lt-LT"/>
        </w:rPr>
        <w:t>Kuchalskis</w:t>
      </w:r>
      <w:proofErr w:type="spellEnd"/>
      <w:r w:rsidR="00782971">
        <w:rPr>
          <w:rFonts w:ascii="Times New Roman" w:eastAsia="Times New Roman" w:hAnsi="Times New Roman"/>
          <w:sz w:val="24"/>
          <w:szCs w:val="24"/>
          <w:lang w:val="lt-LT"/>
        </w:rPr>
        <w:t xml:space="preserve"> (Švietimo ir jaunimo reikalų skyriaus </w:t>
      </w:r>
      <w:r w:rsidR="006F7845">
        <w:rPr>
          <w:rFonts w:ascii="Times New Roman" w:eastAsia="Times New Roman" w:hAnsi="Times New Roman"/>
          <w:sz w:val="24"/>
          <w:szCs w:val="24"/>
          <w:lang w:val="lt-LT"/>
        </w:rPr>
        <w:t>vedėjo pavaduotojas</w:t>
      </w:r>
      <w:r w:rsidR="00782971">
        <w:rPr>
          <w:rFonts w:ascii="Times New Roman" w:eastAsia="Times New Roman" w:hAnsi="Times New Roman"/>
          <w:sz w:val="24"/>
          <w:szCs w:val="24"/>
          <w:lang w:val="lt-LT"/>
        </w:rPr>
        <w:t>)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2025F3" w:rsidRPr="002025F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="006F3BCA">
        <w:rPr>
          <w:rFonts w:ascii="Times New Roman" w:eastAsia="Times New Roman" w:hAnsi="Times New Roman"/>
          <w:sz w:val="24"/>
          <w:szCs w:val="24"/>
          <w:lang w:val="lt-LT"/>
        </w:rPr>
        <w:t>oma</w:t>
      </w:r>
      <w:proofErr w:type="spellEnd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 w:rsidR="00782971">
        <w:rPr>
          <w:rFonts w:ascii="Times New Roman" w:eastAsia="Times New Roman" w:hAnsi="Times New Roman"/>
          <w:sz w:val="24"/>
          <w:szCs w:val="24"/>
          <w:lang w:val="lt-LT"/>
        </w:rPr>
        <w:t xml:space="preserve"> (Švietimo ir jaunimo reikalų skyriaus vyriausioji specialistė)</w:t>
      </w:r>
      <w:r w:rsidR="00782971" w:rsidRPr="002D146E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2025F3" w:rsidRPr="002025F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A39D1">
        <w:rPr>
          <w:rFonts w:ascii="Times New Roman" w:eastAsia="Times New Roman" w:hAnsi="Times New Roman"/>
          <w:sz w:val="24"/>
          <w:szCs w:val="24"/>
          <w:lang w:val="lt-LT"/>
        </w:rPr>
        <w:t>Rita</w:t>
      </w:r>
      <w:r w:rsidR="002A39D1" w:rsidRPr="002A39D1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="002A39D1" w:rsidRPr="002A39D1">
        <w:rPr>
          <w:rFonts w:ascii="Times New Roman" w:eastAsia="Times New Roman" w:hAnsi="Times New Roman"/>
          <w:sz w:val="24"/>
          <w:szCs w:val="24"/>
          <w:lang w:val="lt-LT"/>
        </w:rPr>
        <w:t>Servienė</w:t>
      </w:r>
      <w:proofErr w:type="spellEnd"/>
      <w:r w:rsidR="002A39D1" w:rsidRPr="00C2275C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2A39D1" w:rsidRPr="00C2275C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Miesto plėtros skyriaus </w:t>
      </w:r>
      <w:r w:rsidR="002A39D1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vyriausioji specialistė</w:t>
      </w:r>
      <w:r w:rsidR="002A39D1" w:rsidRPr="00C2275C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),</w:t>
      </w:r>
      <w:r w:rsidR="002A39D1" w:rsidRPr="00C20F3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0D6A">
        <w:rPr>
          <w:rFonts w:ascii="Times New Roman" w:hAnsi="Times New Roman"/>
          <w:sz w:val="24"/>
          <w:szCs w:val="24"/>
          <w:lang w:val="lt-LT"/>
        </w:rPr>
        <w:t xml:space="preserve">Violeta </w:t>
      </w:r>
      <w:proofErr w:type="spellStart"/>
      <w:r w:rsidR="005D0D6A">
        <w:rPr>
          <w:rFonts w:ascii="Times New Roman" w:hAnsi="Times New Roman"/>
          <w:sz w:val="24"/>
          <w:szCs w:val="24"/>
          <w:lang w:val="lt-LT"/>
        </w:rPr>
        <w:t>Norma</w:t>
      </w:r>
      <w:r w:rsidR="008A1476">
        <w:rPr>
          <w:rFonts w:ascii="Times New Roman" w:hAnsi="Times New Roman"/>
          <w:sz w:val="24"/>
          <w:szCs w:val="24"/>
          <w:lang w:val="lt-LT"/>
        </w:rPr>
        <w:t>n</w:t>
      </w:r>
      <w:r w:rsidR="005D0D6A">
        <w:rPr>
          <w:rFonts w:ascii="Times New Roman" w:hAnsi="Times New Roman"/>
          <w:sz w:val="24"/>
          <w:szCs w:val="24"/>
          <w:lang w:val="lt-LT"/>
        </w:rPr>
        <w:t>tienė</w:t>
      </w:r>
      <w:proofErr w:type="spellEnd"/>
      <w:r w:rsidR="005D0D6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0D6A" w:rsidRPr="00C2275C">
        <w:rPr>
          <w:rFonts w:ascii="Times New Roman" w:hAnsi="Times New Roman"/>
          <w:bCs/>
          <w:sz w:val="24"/>
          <w:szCs w:val="24"/>
          <w:lang w:val="lt-LT"/>
        </w:rPr>
        <w:t>(</w:t>
      </w:r>
      <w:r w:rsidR="005D0D6A" w:rsidRPr="00C2275C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Miesto plėtros skyriaus </w:t>
      </w:r>
      <w:r w:rsidR="005D0D6A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vyriausioji specialistė</w:t>
      </w:r>
      <w:r w:rsidR="005D0D6A" w:rsidRPr="00C2275C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),</w:t>
      </w:r>
      <w:r w:rsidR="005D0D6A" w:rsidRPr="00C20F3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77C0">
        <w:rPr>
          <w:rFonts w:ascii="Times New Roman" w:eastAsia="Times New Roman" w:hAnsi="Times New Roman"/>
          <w:sz w:val="24"/>
          <w:szCs w:val="24"/>
          <w:lang w:val="lt-LT"/>
        </w:rPr>
        <w:t xml:space="preserve">Audronė </w:t>
      </w:r>
      <w:proofErr w:type="spellStart"/>
      <w:r w:rsidR="000777C0" w:rsidRPr="003E665D">
        <w:rPr>
          <w:rFonts w:ascii="Times New Roman" w:eastAsia="Times New Roman" w:hAnsi="Times New Roman"/>
          <w:sz w:val="24"/>
          <w:szCs w:val="24"/>
          <w:lang w:val="lt-LT"/>
        </w:rPr>
        <w:t>Bagdanskienė</w:t>
      </w:r>
      <w:proofErr w:type="spellEnd"/>
      <w:r w:rsidR="000777C0" w:rsidRPr="00983733">
        <w:rPr>
          <w:rFonts w:ascii="Times New Roman" w:hAnsi="Times New Roman"/>
          <w:bCs/>
          <w:sz w:val="24"/>
          <w:szCs w:val="24"/>
          <w:lang w:val="lt-LT"/>
        </w:rPr>
        <w:t xml:space="preserve"> (Švietimo ir jaunimo reikalų skyriaus vyriausioji specialistė),</w:t>
      </w:r>
      <w:r w:rsidR="000777C0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>L</w:t>
      </w:r>
      <w:r w:rsidR="006F3BCA">
        <w:rPr>
          <w:rFonts w:ascii="Times New Roman" w:eastAsia="Times New Roman" w:hAnsi="Times New Roman"/>
          <w:bCs/>
          <w:sz w:val="24"/>
          <w:szCs w:val="24"/>
          <w:lang w:val="lt-LT"/>
        </w:rPr>
        <w:t>ina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Bareikienė</w:t>
      </w:r>
      <w:r w:rsidR="00782971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(Investicijų projektų poskyrio vedėja)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FA4980">
        <w:rPr>
          <w:rFonts w:ascii="Times New Roman" w:eastAsia="Times New Roman" w:hAnsi="Times New Roman"/>
          <w:bCs/>
          <w:sz w:val="24"/>
          <w:szCs w:val="24"/>
          <w:lang w:val="lt-LT"/>
        </w:rPr>
        <w:t>ušra</w:t>
      </w:r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>Skudienė</w:t>
      </w:r>
      <w:proofErr w:type="spellEnd"/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(UAB „</w:t>
      </w:r>
      <w:proofErr w:type="spellStart"/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>Kolinta</w:t>
      </w:r>
      <w:proofErr w:type="spellEnd"/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>“ atstovė)</w:t>
      </w:r>
      <w:r w:rsidR="000F2168">
        <w:rPr>
          <w:rFonts w:ascii="Times New Roman" w:eastAsia="Times New Roman" w:hAnsi="Times New Roman"/>
          <w:bCs/>
          <w:sz w:val="24"/>
          <w:szCs w:val="24"/>
          <w:lang w:val="lt-LT"/>
        </w:rPr>
        <w:t>, D</w:t>
      </w:r>
      <w:r w:rsidR="00464B25">
        <w:rPr>
          <w:rFonts w:ascii="Times New Roman" w:eastAsia="Times New Roman" w:hAnsi="Times New Roman"/>
          <w:bCs/>
          <w:sz w:val="24"/>
          <w:szCs w:val="24"/>
          <w:lang w:val="lt-LT"/>
        </w:rPr>
        <w:t>aiva</w:t>
      </w:r>
      <w:r w:rsidR="000F216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="000F2168">
        <w:rPr>
          <w:rFonts w:ascii="Times New Roman" w:eastAsia="Times New Roman" w:hAnsi="Times New Roman"/>
          <w:bCs/>
          <w:sz w:val="24"/>
          <w:szCs w:val="24"/>
          <w:lang w:val="lt-LT"/>
        </w:rPr>
        <w:t>Svirelienė</w:t>
      </w:r>
      <w:proofErr w:type="spellEnd"/>
      <w:r w:rsidR="00464B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(Teisės ir viešosios tvarkos skyriaus vedėja)</w:t>
      </w:r>
      <w:r w:rsidR="000F2168">
        <w:rPr>
          <w:rFonts w:ascii="Times New Roman" w:eastAsia="Times New Roman" w:hAnsi="Times New Roman"/>
          <w:bCs/>
          <w:sz w:val="24"/>
          <w:szCs w:val="24"/>
          <w:lang w:val="lt-LT"/>
        </w:rPr>
        <w:t>, L</w:t>
      </w:r>
      <w:r w:rsidR="00464B25">
        <w:rPr>
          <w:rFonts w:ascii="Times New Roman" w:eastAsia="Times New Roman" w:hAnsi="Times New Roman"/>
          <w:bCs/>
          <w:sz w:val="24"/>
          <w:szCs w:val="24"/>
          <w:lang w:val="lt-LT"/>
        </w:rPr>
        <w:t>ina</w:t>
      </w:r>
      <w:r w:rsidR="000F216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="000F2168">
        <w:rPr>
          <w:rFonts w:ascii="Times New Roman" w:eastAsia="Times New Roman" w:hAnsi="Times New Roman"/>
          <w:bCs/>
          <w:sz w:val="24"/>
          <w:szCs w:val="24"/>
          <w:lang w:val="lt-LT"/>
        </w:rPr>
        <w:t>Blazytė</w:t>
      </w:r>
      <w:proofErr w:type="spellEnd"/>
      <w:r w:rsidR="00464B2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(Savivaldybės administracijos projektų vadovė)</w:t>
      </w:r>
      <w:r w:rsidR="003C57DD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20F33" w:rsidRDefault="00C20F33" w:rsidP="009E7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96CE4" w:rsidRDefault="00C05AB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sz w:val="24"/>
          <w:szCs w:val="24"/>
          <w:lang w:val="lt-LT"/>
        </w:rPr>
        <w:t>DARBOTVARKĖ: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1. Dėl Panevėžio miesto savivaldybės 2018–2020 metų socialinės ir ekonominės plėtros programų, patvirtintų Savivaldybės tarybos 2018 m. vasario 20 d. sprendimu Nr. 1-30, pakeitimo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2. Dėl Panevėžio miesto savivaldybės 2018 metų biudžeto patikslinimo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3. Dėl pritarimo Panevėžio miesto plėtros 2014–2020 metų strateginio plano įgyvendinimo 2017 metų ataskaitai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4. Dėl Panevėžio miesto savivaldybės 2017 metų konsoliduotųjų ataskaitų rinkinio patvirtinimo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Pavadinimas"/>
      <w:r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5. Dėl </w:t>
      </w:r>
      <w:bookmarkEnd w:id="0"/>
      <w:r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leidimo steigti padalinį Panevėžio švietimo centre, pritarimo bendradarbiavimo sutarties sudarymui ir savivaldybės tarybos 2016 m. rugsėjo 29 d. sprendimo Nr. </w:t>
      </w:r>
      <w:r w:rsidRPr="002D146E">
        <w:rPr>
          <w:rFonts w:ascii="Times New Roman" w:eastAsia="Times New Roman" w:hAnsi="Times New Roman"/>
          <w:sz w:val="24"/>
          <w:szCs w:val="24"/>
          <w:lang w:val="lt-LT"/>
        </w:rPr>
        <w:t>1-292 pripažinimo netekusiu galios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6. Dėl Savivaldybės tarybos 2016 m. lapkričio 24 d. sprendimo Nr. 1-392 „Dėl Jaunimo reikalų tarybos sudėties patvirtinimo ir Savivaldybės tarybos 2015 m. gegužės 29 d. sprendimo Nr. 1-128 2 punkto pripažinimo netekusiu galios“ 1 punkto pakeitimo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7. Dėl Panevėžio miesto savivaldybės jaunimo savanoriškos tarnybos organizavimo tvarkos aprašo patvirtinimo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8.</w:t>
      </w:r>
      <w:r w:rsidRPr="002D146E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2D146E">
        <w:rPr>
          <w:rFonts w:ascii="Times New Roman" w:eastAsia="Times New Roman" w:hAnsi="Times New Roman"/>
          <w:sz w:val="24"/>
          <w:szCs w:val="24"/>
          <w:lang w:val="lt-LT"/>
        </w:rPr>
        <w:t>Dėl Savivaldybės atvirųjų jaunimo centrų ir atvirųjų jaunimo erdvių veiklos kokybės užtikrinimo tvarkos aprašo patvirtinimo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2D146E" w:rsidRPr="002D146E" w:rsidRDefault="002D146E" w:rsidP="002D146E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sz w:val="24"/>
          <w:szCs w:val="24"/>
          <w:lang w:val="lt-LT"/>
        </w:rPr>
        <w:t>9. Dėl Panevėžio miesto savivaldybės valdomų akcinių ir uždarųjų akcinių bendrovių pasiektų veiklos tikslų atitikties joms nustatytiems veiklos tikslams vertinimo tvarkos aprašo patvirtinimo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52F4F" w:rsidRDefault="002D146E" w:rsidP="00E644F6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lastRenderedPageBreak/>
        <w:t>10. Dėl Savivaldybės tarybos 2018 m. sausio 25 d. sprendimo Nr. 1-1 „Dėl Savivaldybės tarybos 2016 m. birželio 30 d. sprendimo Nr. 1-192 „Dėl pritarimo teikti projektą „Atviro jaunimo centro Panevėžyje įrengimas“ paramai iš 2014–2020 m. Europos teritorinio Latvijos ir Lietuvos bendradarbiavimo per sieną programos gauti dalinio finansavimo“ pakeitimo“ papildymo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AA47B1" w:rsidRPr="00C66E01" w:rsidRDefault="00AA47B1" w:rsidP="00AA47B1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AA47B1">
        <w:rPr>
          <w:rFonts w:ascii="Times New Roman" w:eastAsia="Times New Roman" w:hAnsi="Times New Roman"/>
          <w:iCs/>
          <w:sz w:val="24"/>
          <w:szCs w:val="24"/>
        </w:rPr>
        <w:t>1</w:t>
      </w:r>
      <w:r w:rsidR="00E644F6">
        <w:rPr>
          <w:rFonts w:ascii="Times New Roman" w:eastAsia="Times New Roman" w:hAnsi="Times New Roman"/>
          <w:iCs/>
          <w:sz w:val="24"/>
          <w:szCs w:val="24"/>
        </w:rPr>
        <w:t>1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C66E01">
        <w:rPr>
          <w:rFonts w:ascii="Times New Roman" w:eastAsia="Times New Roman" w:hAnsi="Times New Roman"/>
          <w:sz w:val="24"/>
          <w:szCs w:val="24"/>
          <w:lang w:val="lt-LT"/>
        </w:rPr>
        <w:t>Dėl prekybos alkoholiniais gėrimais laiko apribojimo UAB „</w:t>
      </w:r>
      <w:proofErr w:type="spellStart"/>
      <w:r w:rsidRPr="00C66E01">
        <w:rPr>
          <w:rFonts w:ascii="Times New Roman" w:eastAsia="Times New Roman" w:hAnsi="Times New Roman"/>
          <w:sz w:val="24"/>
          <w:szCs w:val="24"/>
          <w:lang w:val="lt-LT"/>
        </w:rPr>
        <w:t>Estinas</w:t>
      </w:r>
      <w:proofErr w:type="spellEnd"/>
      <w:proofErr w:type="gramStart"/>
      <w:r w:rsidRPr="00C66E01">
        <w:rPr>
          <w:rFonts w:ascii="Times New Roman" w:eastAsia="Times New Roman" w:hAnsi="Times New Roman"/>
          <w:sz w:val="24"/>
          <w:szCs w:val="24"/>
          <w:lang w:val="lt-LT"/>
        </w:rPr>
        <w:t>“</w:t>
      </w:r>
      <w:r w:rsidR="00D60743" w:rsidRPr="00D6074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D60743" w:rsidRPr="00C66E01">
        <w:rPr>
          <w:rFonts w:ascii="Times New Roman" w:eastAsia="Times New Roman" w:hAnsi="Times New Roman"/>
          <w:sz w:val="24"/>
          <w:szCs w:val="24"/>
          <w:lang w:val="lt-LT"/>
        </w:rPr>
        <w:t>alaus</w:t>
      </w:r>
      <w:proofErr w:type="gramEnd"/>
      <w:r w:rsidR="00D60743" w:rsidRPr="00C66E01">
        <w:rPr>
          <w:rFonts w:ascii="Times New Roman" w:eastAsia="Times New Roman" w:hAnsi="Times New Roman"/>
          <w:sz w:val="24"/>
          <w:szCs w:val="24"/>
          <w:lang w:val="lt-LT"/>
        </w:rPr>
        <w:t xml:space="preserve"> barui</w:t>
      </w:r>
      <w:r w:rsidR="00D6074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AA47B1" w:rsidRPr="00C66E01" w:rsidRDefault="00AA47B1" w:rsidP="00AA47B1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66E01">
        <w:rPr>
          <w:rFonts w:ascii="Times New Roman" w:eastAsia="Times New Roman" w:hAnsi="Times New Roman"/>
          <w:iCs/>
          <w:sz w:val="24"/>
          <w:szCs w:val="24"/>
          <w:lang w:val="lt-LT"/>
        </w:rPr>
        <w:t>1</w:t>
      </w:r>
      <w:r w:rsidR="00E644F6">
        <w:rPr>
          <w:rFonts w:ascii="Times New Roman" w:eastAsia="Times New Roman" w:hAnsi="Times New Roman"/>
          <w:iCs/>
          <w:sz w:val="24"/>
          <w:szCs w:val="24"/>
          <w:lang w:val="lt-LT"/>
        </w:rPr>
        <w:t>2</w:t>
      </w:r>
      <w:r w:rsidRPr="00C66E01">
        <w:rPr>
          <w:rFonts w:ascii="Times New Roman" w:eastAsia="Times New Roman" w:hAnsi="Times New Roman"/>
          <w:iCs/>
          <w:sz w:val="24"/>
          <w:szCs w:val="24"/>
          <w:lang w:val="lt-LT"/>
        </w:rPr>
        <w:t xml:space="preserve">. </w:t>
      </w:r>
      <w:r w:rsidRPr="00C66E01">
        <w:rPr>
          <w:rFonts w:ascii="Times New Roman" w:eastAsia="Times New Roman" w:hAnsi="Times New Roman"/>
          <w:sz w:val="24"/>
          <w:szCs w:val="24"/>
          <w:lang w:val="lt-LT"/>
        </w:rPr>
        <w:t>Dėl prekybos alkoholiniais gėrimais laiko apribojimo UAB „</w:t>
      </w:r>
      <w:proofErr w:type="spellStart"/>
      <w:r w:rsidRPr="00C66E01">
        <w:rPr>
          <w:rFonts w:ascii="Times New Roman" w:eastAsia="Times New Roman" w:hAnsi="Times New Roman"/>
          <w:sz w:val="24"/>
          <w:szCs w:val="24"/>
          <w:lang w:val="lt-LT"/>
        </w:rPr>
        <w:t>Kolinta</w:t>
      </w:r>
      <w:proofErr w:type="spellEnd"/>
      <w:r w:rsidRPr="00C66E01">
        <w:rPr>
          <w:rFonts w:ascii="Times New Roman" w:eastAsia="Times New Roman" w:hAnsi="Times New Roman"/>
          <w:sz w:val="24"/>
          <w:szCs w:val="24"/>
          <w:lang w:val="lt-LT"/>
        </w:rPr>
        <w:t>“</w:t>
      </w:r>
      <w:r w:rsidR="00D60743" w:rsidRPr="00D6074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D60743" w:rsidRPr="00C66E01">
        <w:rPr>
          <w:rFonts w:ascii="Times New Roman" w:eastAsia="Times New Roman" w:hAnsi="Times New Roman"/>
          <w:sz w:val="24"/>
          <w:szCs w:val="24"/>
          <w:lang w:val="lt-LT"/>
        </w:rPr>
        <w:t>alaus barui</w:t>
      </w:r>
      <w:r w:rsidR="00D6074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5D286D" w:rsidRDefault="00E644F6" w:rsidP="005D286D">
      <w:pPr>
        <w:tabs>
          <w:tab w:val="left" w:pos="360"/>
          <w:tab w:val="left" w:pos="720"/>
          <w:tab w:val="left" w:pos="900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66E01">
        <w:rPr>
          <w:rFonts w:ascii="Times New Roman" w:eastAsia="Times New Roman" w:hAnsi="Times New Roman"/>
          <w:sz w:val="24"/>
          <w:szCs w:val="24"/>
          <w:lang w:val="lt-LT"/>
        </w:rPr>
        <w:t> </w:t>
      </w:r>
      <w:r>
        <w:rPr>
          <w:rFonts w:ascii="Times New Roman" w:eastAsia="Times New Roman" w:hAnsi="Times New Roman"/>
          <w:sz w:val="24"/>
          <w:szCs w:val="24"/>
          <w:lang w:val="lt-LT"/>
        </w:rPr>
        <w:t>13. Dėl biudžetinės įstaigos Stasio Eidrigevičiaus menų centro įsteigimo.</w:t>
      </w:r>
    </w:p>
    <w:p w:rsidR="00E644F6" w:rsidRPr="00C66E01" w:rsidRDefault="00E644F6" w:rsidP="005D286D">
      <w:pPr>
        <w:tabs>
          <w:tab w:val="left" w:pos="360"/>
          <w:tab w:val="left" w:pos="720"/>
          <w:tab w:val="left" w:pos="900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bookmarkStart w:id="1" w:name="_GoBack"/>
      <w:bookmarkEnd w:id="1"/>
    </w:p>
    <w:p w:rsidR="00E644F6" w:rsidRPr="00396CE4" w:rsidRDefault="009A7E75" w:rsidP="00E644F6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66E01">
        <w:rPr>
          <w:rFonts w:ascii="Times New Roman" w:eastAsia="Times New Roman" w:hAnsi="Times New Roman"/>
          <w:sz w:val="24"/>
          <w:szCs w:val="24"/>
          <w:lang w:val="lt-LT"/>
        </w:rPr>
        <w:t>Posėdžio pirmininkas pristatė komiteto posėdžio</w:t>
      </w:r>
      <w:r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 darbotvarkę.</w:t>
      </w:r>
    </w:p>
    <w:p w:rsidR="00EC1089" w:rsidRPr="00396CE4" w:rsidRDefault="00923890" w:rsidP="00A91E4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AA47B1">
        <w:rPr>
          <w:rFonts w:ascii="Times New Roman" w:eastAsia="Times New Roman" w:hAnsi="Times New Roman"/>
          <w:sz w:val="24"/>
          <w:szCs w:val="24"/>
          <w:lang w:val="lt-LT"/>
        </w:rPr>
        <w:t xml:space="preserve">papildytai </w:t>
      </w:r>
      <w:r w:rsidRPr="00396CE4">
        <w:rPr>
          <w:rFonts w:ascii="Times New Roman" w:eastAsia="Times New Roman" w:hAnsi="Times New Roman"/>
          <w:sz w:val="24"/>
          <w:szCs w:val="24"/>
          <w:lang w:val="lt-LT"/>
        </w:rPr>
        <w:t>posėdžio darbotvarkei.</w:t>
      </w:r>
    </w:p>
    <w:p w:rsidR="00FA1594" w:rsidRPr="00396CE4" w:rsidRDefault="00FA1594" w:rsidP="0069264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740A4" w:rsidRPr="00396CE4" w:rsidRDefault="0004205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Panevėžio miesto savivaldybės 2018–2020 metų socialinės ir ekonominės plėtros programų, patvirtintų Savivaldybės tarybos 2018 m. vasario 20 d. sprendimu Nr. 1-30, pakeitim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C1335B" w:rsidRPr="00396CE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D8549B" w:rsidRPr="00396CE4" w:rsidRDefault="00C740A4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os</w:t>
      </w:r>
      <w:r w:rsidR="00C2275C" w:rsidRPr="00396CE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A. Meškauskienė, A. Puodžiūnienė</w:t>
      </w:r>
      <w:r w:rsidRPr="00396CE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39384B" w:rsidRPr="00396CE4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396CE4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D8549B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>PRIEŠ – 0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</w:p>
    <w:p w:rsidR="00692642" w:rsidRPr="00396CE4" w:rsidRDefault="00692642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40A4" w:rsidRPr="00396CE4" w:rsidRDefault="00C740A4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 w:rsidR="00CA4958" w:rsidRPr="00396CE4">
        <w:rPr>
          <w:rFonts w:ascii="Times New Roman" w:eastAsia="Times New Roman" w:hAnsi="Times New Roman"/>
          <w:sz w:val="24"/>
          <w:szCs w:val="24"/>
          <w:lang w:val="lt-LT"/>
        </w:rPr>
        <w:t>Pritarti 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Panevėžio miesto savivaldybės 2018–2020 metų socialinės ir ekonominės plėtros programų, patvirtintų Savivaldybės tarybos 2018 m. vasario 20 d. sprendimu Nr. 1-30, pakeitimo</w:t>
      </w:r>
      <w:r w:rsidR="00CA4958" w:rsidRPr="00396CE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42055" w:rsidRPr="00396CE4" w:rsidRDefault="00042055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D4728" w:rsidRPr="00396CE4" w:rsidRDefault="00042055" w:rsidP="002D47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Panevėžio miesto savivaldybės 2018 metų biudžeto patikslinim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C1335B" w:rsidRPr="00396CE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56CC1" w:rsidRPr="00396CE4" w:rsidRDefault="002D4728" w:rsidP="008F3E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396CE4">
        <w:rPr>
          <w:rFonts w:ascii="Times New Roman" w:hAnsi="Times New Roman"/>
          <w:bCs/>
          <w:sz w:val="24"/>
          <w:szCs w:val="24"/>
          <w:lang w:val="lt-LT"/>
        </w:rPr>
        <w:t>Pranešėj</w:t>
      </w:r>
      <w:r w:rsidR="002025F3">
        <w:rPr>
          <w:rFonts w:ascii="Times New Roman" w:hAnsi="Times New Roman"/>
          <w:bCs/>
          <w:sz w:val="24"/>
          <w:szCs w:val="24"/>
          <w:lang w:val="lt-LT"/>
        </w:rPr>
        <w:t>os</w:t>
      </w:r>
      <w:r w:rsidR="006E4497" w:rsidRPr="00396CE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A. Meškauskienė, R.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Liubšienė</w:t>
      </w:r>
      <w:proofErr w:type="spellEnd"/>
      <w:r w:rsidR="0046789F" w:rsidRPr="00396CE4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692642" w:rsidRPr="00396CE4">
        <w:rPr>
          <w:rFonts w:ascii="Times New Roman" w:hAnsi="Times New Roman"/>
          <w:sz w:val="24"/>
          <w:szCs w:val="24"/>
          <w:lang w:val="lt-LT"/>
        </w:rPr>
        <w:t xml:space="preserve">Pristatė </w:t>
      </w:r>
      <w:r w:rsidR="0039384B" w:rsidRPr="00396CE4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396CE4">
        <w:rPr>
          <w:rFonts w:ascii="Times New Roman" w:hAnsi="Times New Roman"/>
          <w:sz w:val="24"/>
          <w:szCs w:val="24"/>
          <w:lang w:val="lt-LT"/>
        </w:rPr>
        <w:t>. Atsakė į pateiktus klausimus.</w:t>
      </w:r>
    </w:p>
    <w:p w:rsidR="00D8549B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>PRIEŠ – 0</w:t>
      </w:r>
    </w:p>
    <w:p w:rsidR="00D8549B" w:rsidRPr="00245004" w:rsidRDefault="00D8549B" w:rsidP="00D854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500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</w:p>
    <w:p w:rsidR="0054711F" w:rsidRPr="00396CE4" w:rsidRDefault="0054711F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Pr="00396CE4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396CE4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A91E4C" w:rsidRPr="00396CE4">
        <w:rPr>
          <w:rFonts w:ascii="Times New Roman" w:hAnsi="Times New Roman"/>
          <w:sz w:val="24"/>
          <w:szCs w:val="24"/>
          <w:lang w:val="lt-LT"/>
        </w:rPr>
        <w:t>Pritarti</w:t>
      </w:r>
      <w:r w:rsidR="00F83A14" w:rsidRPr="00396CE4">
        <w:rPr>
          <w:rFonts w:ascii="Times New Roman" w:hAnsi="Times New Roman"/>
          <w:sz w:val="24"/>
          <w:szCs w:val="24"/>
          <w:lang w:val="lt-LT"/>
        </w:rPr>
        <w:t xml:space="preserve"> 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Panevėžio miesto savivaldybės 2018 metų biudžeto patikslinimo</w:t>
      </w:r>
      <w:r w:rsidR="00F83A14" w:rsidRPr="00396CE4">
        <w:rPr>
          <w:rFonts w:ascii="Times New Roman" w:hAnsi="Times New Roman"/>
          <w:sz w:val="24"/>
          <w:szCs w:val="24"/>
          <w:lang w:val="lt-LT"/>
        </w:rPr>
        <w:t>“ projektui.</w:t>
      </w:r>
    </w:p>
    <w:p w:rsidR="00A871D7" w:rsidRPr="00396CE4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396CE4" w:rsidRDefault="00CA1D65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396CE4"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A871D7" w:rsidRPr="00396CE4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P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ritarim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Panevėžio miesto plėtros 2014–2020 metų strateginio plano įgyvendinimo 2017 metų ataskaitai</w:t>
      </w:r>
      <w:r w:rsidR="00C1335B" w:rsidRPr="00396CE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F7845" w:rsidRDefault="00A871D7" w:rsidP="006F784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os</w:t>
      </w:r>
      <w:r w:rsidR="008F77E6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A. Meškauskienė, A. Puodžiūnienė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5D286D" w:rsidRPr="00C128B3" w:rsidRDefault="005D286D" w:rsidP="005D28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A871D7" w:rsidRPr="00C128B3" w:rsidRDefault="00A871D7" w:rsidP="0050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128B3" w:rsidRDefault="00A871D7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pritarimo Panevėžio miesto plėtros 2014–2020 metų strateginio plano įgyvendinimo 2017 metų ataskaitai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Pr="00C128B3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C128B3" w:rsidRDefault="00CA1D65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A871D7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Panevėžio miesto savivaldybės 2017 metų konsoliduotųjų ataskaitų rinkinio patvirtinim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C1335B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F7845" w:rsidRPr="00C128B3" w:rsidRDefault="00A871D7" w:rsidP="006F784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os</w:t>
      </w:r>
      <w:r w:rsidR="007C2D5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A. Meškauskienė, R.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Liubšienė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="00055634"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055634" w:rsidRPr="00C128B3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B364C1" w:rsidRPr="00C128B3" w:rsidRDefault="0054711F" w:rsidP="00B3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54711F" w:rsidRPr="00C128B3" w:rsidRDefault="0054711F" w:rsidP="00B3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Default="00B364C1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</w:t>
      </w:r>
      <w:r w:rsidR="00A871D7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ritarti 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Panevėžio miesto savivaldybės 2017 metų konsoliduotųjų ataskaitų rinkinio patvirtinimo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992F61" w:rsidRPr="00C128B3" w:rsidRDefault="00992F61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992F61" w:rsidRPr="00C128B3" w:rsidRDefault="00CA1D65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992F61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L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>eidim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steigti padalinį Panevėžio švietimo centre, pritarim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bendradarbiavimo sutarties sudarymui ir savivaldybės tarybos 2016 m. rugsėjo 29 d. sprendimo Nr.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1-292 pripažinim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netekusiu galios</w:t>
      </w:r>
      <w:r w:rsidR="00992F61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F7845" w:rsidRDefault="00992F61" w:rsidP="006B496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2A1E07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7C2D5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6F7845">
        <w:rPr>
          <w:rFonts w:ascii="Times New Roman" w:eastAsia="Times New Roman" w:hAnsi="Times New Roman"/>
          <w:sz w:val="24"/>
          <w:szCs w:val="24"/>
          <w:lang w:val="lt-LT"/>
        </w:rPr>
        <w:t xml:space="preserve">E. </w:t>
      </w:r>
      <w:proofErr w:type="spellStart"/>
      <w:r w:rsidR="006F7845">
        <w:rPr>
          <w:rFonts w:ascii="Times New Roman" w:eastAsia="Times New Roman" w:hAnsi="Times New Roman"/>
          <w:sz w:val="24"/>
          <w:szCs w:val="24"/>
          <w:lang w:val="lt-LT"/>
        </w:rPr>
        <w:t>Kuchalskis</w:t>
      </w:r>
      <w:proofErr w:type="spellEnd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, A.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Bagdanskienė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92F61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Dėl </w:t>
      </w:r>
      <w:r w:rsidR="002025F3" w:rsidRPr="002D146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leidimo steigti padalinį Panevėžio švietimo centre, pritarimo bendradarbiavimo sutarties sudarymui ir savivaldybės tarybos 2016 m. rugsėjo 29 d. sprendimo Nr.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1-292 pripažinimo netekusiu galios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992F61" w:rsidRPr="00C128B3" w:rsidRDefault="00992F61" w:rsidP="002025F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992F61" w:rsidRPr="00C128B3" w:rsidRDefault="00CA1D65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="00992F61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Savivaldybės tarybos 2016 m. lapkričio 24 d. sprendimo Nr. 1-392 „Dėl Jaunimo reikalų tarybos sudėties patvirtinim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ir Savivaldybės tarybos 2015 m. gegužės 29 d. sprendimo Nr. 1-128 2 punkto pripažinim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 netekusiu galios“ 1 punkto pakeitimo</w:t>
      </w:r>
      <w:r w:rsidR="00992F61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80B64" w:rsidRDefault="00992F61" w:rsidP="003C76B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845E99">
        <w:rPr>
          <w:rFonts w:ascii="Times New Roman" w:eastAsia="Times New Roman" w:hAnsi="Times New Roman"/>
          <w:sz w:val="24"/>
          <w:szCs w:val="24"/>
          <w:lang w:val="lt-LT"/>
        </w:rPr>
        <w:t xml:space="preserve">E. </w:t>
      </w:r>
      <w:proofErr w:type="spellStart"/>
      <w:r w:rsidR="00845E99">
        <w:rPr>
          <w:rFonts w:ascii="Times New Roman" w:eastAsia="Times New Roman" w:hAnsi="Times New Roman"/>
          <w:sz w:val="24"/>
          <w:szCs w:val="24"/>
          <w:lang w:val="lt-LT"/>
        </w:rPr>
        <w:t>Kuchalskis</w:t>
      </w:r>
      <w:proofErr w:type="spellEnd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, T.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92F61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Savivaldybės tarybos 2016 m. lapkričio 24 d. sprendimo Nr. 1-392 „Dėl Jaunimo reikalų tarybos sudėties patvirtinimo ir Savivaldybės tarybos 2015 m. gegužės 29 d. sprendimo Nr. 1-128 2 punkto pripažinimo netekusiu galios“ 1 punkto pakeitimo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37597" w:rsidRPr="00C128B3" w:rsidRDefault="00037597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037597" w:rsidRPr="00C128B3" w:rsidRDefault="00CA1D65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="00037597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Panevėžio miesto savivaldybės jaunimo savanoriškos tarnybos organizavimo tvarkos aprašo patvirtinim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037597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037597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9E5F56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2025F3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9E5F56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845E99">
        <w:rPr>
          <w:rFonts w:ascii="Times New Roman" w:eastAsia="Times New Roman" w:hAnsi="Times New Roman"/>
          <w:sz w:val="24"/>
          <w:szCs w:val="24"/>
          <w:lang w:val="lt-LT"/>
        </w:rPr>
        <w:t xml:space="preserve">E. </w:t>
      </w:r>
      <w:proofErr w:type="spellStart"/>
      <w:r w:rsidR="00845E99">
        <w:rPr>
          <w:rFonts w:ascii="Times New Roman" w:eastAsia="Times New Roman" w:hAnsi="Times New Roman"/>
          <w:sz w:val="24"/>
          <w:szCs w:val="24"/>
          <w:lang w:val="lt-LT"/>
        </w:rPr>
        <w:t>Kuchalskis</w:t>
      </w:r>
      <w:proofErr w:type="spellEnd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, T.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AB5D76" w:rsidRDefault="00AB5D76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 xml:space="preserve">Simėnas 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pasiteiravo</w:t>
      </w:r>
      <w:r>
        <w:rPr>
          <w:rFonts w:ascii="Times New Roman" w:eastAsia="Times New Roman" w:hAnsi="Times New Roman"/>
          <w:sz w:val="24"/>
          <w:szCs w:val="24"/>
          <w:lang w:val="lt-LT"/>
        </w:rPr>
        <w:t>, kas bus atsakingas už šio aprašo įgyvendinimą.</w:t>
      </w:r>
    </w:p>
    <w:p w:rsidR="006B4967" w:rsidRDefault="00AB5D76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Toma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a</w:t>
      </w:r>
      <w:r w:rsidR="006B4967">
        <w:rPr>
          <w:rFonts w:ascii="Times New Roman" w:eastAsia="Times New Roman" w:hAnsi="Times New Roman"/>
          <w:sz w:val="24"/>
          <w:szCs w:val="24"/>
          <w:lang w:val="lt-LT"/>
        </w:rPr>
        <w:t>tsakė, kad Savivaldybė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tačiau savanorišką veiklą turi organizuoti Jaunimo reikalų departamento akredituota, savanorišką veiklą 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>vykdanti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organizacija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>. Pridūrė, kad š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iai dienai 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 xml:space="preserve">vyksta akreditavimo procesas,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yra žinomos trys organizacijos, kurios 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>yra pretendentės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gauti akreditaciją.</w:t>
      </w:r>
    </w:p>
    <w:p w:rsidR="006B4967" w:rsidRDefault="006B496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Maurikijus</w:t>
      </w:r>
      <w:proofErr w:type="spellEnd"/>
      <w:r w:rsidR="00B2790E">
        <w:rPr>
          <w:rFonts w:ascii="Times New Roman" w:eastAsia="Times New Roman" w:hAnsi="Times New Roman"/>
          <w:sz w:val="24"/>
          <w:szCs w:val="24"/>
          <w:lang w:val="lt-LT"/>
        </w:rPr>
        <w:t xml:space="preserve"> Grėbliūnas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>domėjosi,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>ar yra numatyta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 xml:space="preserve">s 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>finansavim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B2790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B2790E" w:rsidRDefault="00B2790E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Toma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a</w:t>
      </w:r>
      <w:r w:rsidR="006B4967">
        <w:rPr>
          <w:rFonts w:ascii="Times New Roman" w:eastAsia="Times New Roman" w:hAnsi="Times New Roman"/>
          <w:sz w:val="24"/>
          <w:szCs w:val="24"/>
          <w:lang w:val="lt-LT"/>
        </w:rPr>
        <w:t xml:space="preserve">tsakė, kad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patvirtinus šį aprašą Savivaldybė 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 xml:space="preserve">biudžeto lėšomis </w:t>
      </w:r>
      <w:r>
        <w:rPr>
          <w:rFonts w:ascii="Times New Roman" w:eastAsia="Times New Roman" w:hAnsi="Times New Roman"/>
          <w:sz w:val="24"/>
          <w:szCs w:val="24"/>
          <w:lang w:val="lt-LT"/>
        </w:rPr>
        <w:t>prisidėti gal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>ės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dviem būdais,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t.y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 xml:space="preserve">vienai iš trijų, sprendimo projekte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minėtų organizacijų laimėjus konkursą, Savivaldybė 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 xml:space="preserve">galėtų skirti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30 proc.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kofinansavimą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nelaimėjus konkurso, yra galimybė </w:t>
      </w:r>
      <w:r w:rsidR="00935410">
        <w:rPr>
          <w:rFonts w:ascii="Times New Roman" w:eastAsia="Times New Roman" w:hAnsi="Times New Roman"/>
          <w:sz w:val="24"/>
          <w:szCs w:val="24"/>
          <w:lang w:val="lt-LT"/>
        </w:rPr>
        <w:t xml:space="preserve">iš šių organizacijų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pirkti paslaugą, 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kadangi pagal šį ap</w:t>
      </w:r>
      <w:r w:rsidR="00935410">
        <w:rPr>
          <w:rFonts w:ascii="Times New Roman" w:eastAsia="Times New Roman" w:hAnsi="Times New Roman"/>
          <w:sz w:val="24"/>
          <w:szCs w:val="24"/>
          <w:lang w:val="lt-LT"/>
        </w:rPr>
        <w:t>rašą Savivaldybė įsip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ar</w:t>
      </w:r>
      <w:r w:rsidR="00935410">
        <w:rPr>
          <w:rFonts w:ascii="Times New Roman" w:eastAsia="Times New Roman" w:hAnsi="Times New Roman"/>
          <w:sz w:val="24"/>
          <w:szCs w:val="24"/>
          <w:lang w:val="lt-LT"/>
        </w:rPr>
        <w:t>eigoja padengti bent dalį išlaidų.</w:t>
      </w:r>
    </w:p>
    <w:p w:rsidR="006B4967" w:rsidRDefault="006B496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Maurikijus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Grėbliūnas domėjosi,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kokiose organizacijose 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šiai</w:t>
      </w:r>
      <w:r w:rsidR="00301878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 xml:space="preserve"> metais buvo vykdomi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projektai</w:t>
      </w:r>
      <w:r w:rsidR="00E422F0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B4967" w:rsidRDefault="00E422F0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Toma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įvardino, kad vyko vaikų darželiuose, Panevėžio pataisos namuose, nevyriausybinėse organizacijose, gyvūnų globos draugijose ir kt.</w:t>
      </w:r>
    </w:p>
    <w:p w:rsidR="00E422F0" w:rsidRDefault="00E422F0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Maurikijus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Grėbliūnas klausė, kiek šiais metais buvo savanorių prisidėjusių prie projektų įgyvendinimo.</w:t>
      </w:r>
    </w:p>
    <w:p w:rsidR="00E422F0" w:rsidRDefault="00301878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Toma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A44F21">
        <w:rPr>
          <w:rFonts w:ascii="Times New Roman" w:eastAsia="Times New Roman" w:hAnsi="Times New Roman"/>
          <w:sz w:val="24"/>
          <w:szCs w:val="24"/>
          <w:lang w:val="lt-LT"/>
        </w:rPr>
        <w:t>at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>sakė, kad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>apie 30 savanorių</w:t>
      </w:r>
      <w:r w:rsidR="00A44F21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6B4967" w:rsidRDefault="006B4967" w:rsidP="006B496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6B4967" w:rsidRPr="00C128B3" w:rsidRDefault="006B4967" w:rsidP="006B496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037597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Panevėžio miesto savivaldybės jaunimo savanoriškos tarnybos organizavimo tvarkos aprašo patvirtinimo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CA1D65" w:rsidRDefault="00CA1D65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025F3" w:rsidRPr="00C128B3" w:rsidRDefault="002025F3" w:rsidP="002025F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Pr="002D146E">
        <w:rPr>
          <w:rFonts w:ascii="Times New Roman" w:eastAsia="Times New Roman" w:hAnsi="Times New Roman"/>
          <w:sz w:val="24"/>
          <w:szCs w:val="24"/>
          <w:lang w:val="lt-LT"/>
        </w:rPr>
        <w:t>Savivaldybės atvirųjų jaunimo centrų ir atvirųjų jaunimo erdvių veiklos kokybės užtikrinimo tvarkos aprašo patvirtinim</w:t>
      </w:r>
      <w:r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B4967" w:rsidRDefault="002025F3" w:rsidP="00FA498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ai </w:t>
      </w:r>
      <w:r w:rsidR="00845E99">
        <w:rPr>
          <w:rFonts w:ascii="Times New Roman" w:eastAsia="Times New Roman" w:hAnsi="Times New Roman"/>
          <w:sz w:val="24"/>
          <w:szCs w:val="24"/>
          <w:lang w:val="lt-LT"/>
        </w:rPr>
        <w:t xml:space="preserve">E. </w:t>
      </w:r>
      <w:proofErr w:type="spellStart"/>
      <w:r w:rsidR="00845E99">
        <w:rPr>
          <w:rFonts w:ascii="Times New Roman" w:eastAsia="Times New Roman" w:hAnsi="Times New Roman"/>
          <w:sz w:val="24"/>
          <w:szCs w:val="24"/>
          <w:lang w:val="lt-LT"/>
        </w:rPr>
        <w:t>Kuchalskis</w:t>
      </w:r>
      <w:proofErr w:type="spellEnd"/>
      <w:r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, T. </w:t>
      </w:r>
      <w:proofErr w:type="spellStart"/>
      <w:r w:rsidRPr="002D146E">
        <w:rPr>
          <w:rFonts w:ascii="Times New Roman" w:eastAsia="Times New Roman" w:hAnsi="Times New Roman"/>
          <w:sz w:val="24"/>
          <w:szCs w:val="24"/>
          <w:lang w:val="lt-LT"/>
        </w:rPr>
        <w:t>Karosienė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2025F3" w:rsidRPr="00C128B3" w:rsidRDefault="002025F3" w:rsidP="002025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2025F3" w:rsidRPr="00C128B3" w:rsidRDefault="002025F3" w:rsidP="002025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025F3" w:rsidRDefault="002025F3" w:rsidP="002025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2D146E">
        <w:rPr>
          <w:rFonts w:ascii="Times New Roman" w:eastAsia="Times New Roman" w:hAnsi="Times New Roman"/>
          <w:sz w:val="24"/>
          <w:szCs w:val="24"/>
          <w:lang w:val="lt-LT"/>
        </w:rPr>
        <w:t>Dėl Savivaldybės atvirųjų jaunimo centrų ir atvirųjų jaunimo erdvių veiklos kokybės užtikrinimo tvarkos aprašo patvirtinimo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2A39D1" w:rsidRPr="00C128B3" w:rsidRDefault="002A39D1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2A39D1" w:rsidRPr="00C128B3" w:rsidRDefault="002A39D1" w:rsidP="002A39D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Panevėžio miesto savivaldybės valdomų akcinių ir uždarųjų akcinių bendrovių pasiektų veiklos tikslų atitikties joms nustatytiems veiklos tikslams vertinimo tvarkos aprašo patvirtinim</w:t>
      </w:r>
      <w:r w:rsidR="002025F3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A4980" w:rsidRDefault="002A39D1" w:rsidP="008664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0D00F9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FA4980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 xml:space="preserve">R. </w:t>
      </w:r>
      <w:proofErr w:type="spellStart"/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Servienė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2A39D1" w:rsidRPr="00C128B3" w:rsidRDefault="002A39D1" w:rsidP="002A39D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2A39D1" w:rsidRPr="00C128B3" w:rsidRDefault="002A39D1" w:rsidP="002A39D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A39D1" w:rsidRDefault="002A39D1" w:rsidP="002A39D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2025F3" w:rsidRPr="002D146E">
        <w:rPr>
          <w:rFonts w:ascii="Times New Roman" w:eastAsia="Times New Roman" w:hAnsi="Times New Roman"/>
          <w:sz w:val="24"/>
          <w:szCs w:val="24"/>
          <w:lang w:val="lt-LT"/>
        </w:rPr>
        <w:t>Dėl Panevėžio miesto savivaldybės valdomų akcinių ir uždarųjų akcinių bendrovių pasiektų veiklos tikslų atitikties joms nustatytiems veiklos tikslams vertinimo tvarkos aprašo patvirtinimo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2D146E" w:rsidRPr="00C128B3" w:rsidRDefault="002D146E" w:rsidP="002A39D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2D146E" w:rsidRPr="00C128B3" w:rsidRDefault="002D146E" w:rsidP="002D146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10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186E64">
        <w:rPr>
          <w:rFonts w:ascii="Times New Roman" w:eastAsia="Times New Roman" w:hAnsi="Times New Roman"/>
          <w:sz w:val="24"/>
          <w:szCs w:val="24"/>
          <w:lang w:val="lt-LT"/>
        </w:rPr>
        <w:t>P</w:t>
      </w:r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>ritarim</w:t>
      </w:r>
      <w:r w:rsidR="00186E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projekto „Jaunimo, vaikų socialinė </w:t>
      </w:r>
      <w:proofErr w:type="spellStart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>įtrauktis</w:t>
      </w:r>
      <w:proofErr w:type="spellEnd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įgalinimas per socialinių paslaugų bei laisvalaikio veiklų efektyvumą </w:t>
      </w:r>
      <w:proofErr w:type="spellStart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>Kuldigoje</w:t>
      </w:r>
      <w:proofErr w:type="spellEnd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Panevėžyje“ LLI-282 jungtinės veiklos (partnerystės) sutarties sudarymui ir pavedim</w:t>
      </w:r>
      <w:r w:rsidR="00186E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administracijos direktoriui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D146E" w:rsidRDefault="002D146E" w:rsidP="002D14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 </w:t>
      </w:r>
      <w:r w:rsidR="0086641C">
        <w:rPr>
          <w:rFonts w:ascii="Times New Roman" w:eastAsia="Times New Roman" w:hAnsi="Times New Roman"/>
          <w:bCs/>
          <w:sz w:val="24"/>
          <w:szCs w:val="24"/>
          <w:lang w:val="lt-LT"/>
        </w:rPr>
        <w:t>L. Bareikienė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2D146E" w:rsidRPr="00C128B3" w:rsidRDefault="002D146E" w:rsidP="002D14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2D146E" w:rsidRPr="00C128B3" w:rsidRDefault="002D146E" w:rsidP="002D14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A47B1" w:rsidRPr="00E644F6" w:rsidRDefault="002D146E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Dėl pritarimo projekto „Jaunimo, vaikų socialinė </w:t>
      </w:r>
      <w:proofErr w:type="spellStart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>įtrauktis</w:t>
      </w:r>
      <w:proofErr w:type="spellEnd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įgalinimas per socialinių paslaugų bei laisvalaikio veiklų efektyvumą </w:t>
      </w:r>
      <w:proofErr w:type="spellStart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>Kuldigoje</w:t>
      </w:r>
      <w:proofErr w:type="spellEnd"/>
      <w:r w:rsidR="00186E64" w:rsidRPr="00186E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Panevėžyje“ LLI-282 jungtinės veiklos (partnerystės) sutarties sudarymui ir pavedimo administracijos direktoriui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B25463" w:rsidRPr="00C128B3" w:rsidRDefault="00B25463" w:rsidP="00B2546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E644F6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5D0D6A">
        <w:rPr>
          <w:rFonts w:ascii="Times New Roman" w:eastAsia="Times New Roman" w:hAnsi="Times New Roman"/>
          <w:sz w:val="24"/>
          <w:szCs w:val="24"/>
          <w:lang w:val="lt-LT"/>
        </w:rPr>
        <w:t>P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rekybos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alkoholiniais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gėrimais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laiko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apribojim</w:t>
      </w:r>
      <w:r w:rsidR="005D0D6A">
        <w:rPr>
          <w:rFonts w:ascii="Times New Roman" w:eastAsia="Times New Roman" w:hAnsi="Times New Roman"/>
          <w:sz w:val="24"/>
          <w:szCs w:val="24"/>
        </w:rPr>
        <w:t>as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r w:rsidR="00D60743" w:rsidRPr="00AA47B1">
        <w:rPr>
          <w:rFonts w:ascii="Times New Roman" w:eastAsia="Times New Roman" w:hAnsi="Times New Roman"/>
          <w:sz w:val="24"/>
          <w:szCs w:val="24"/>
        </w:rPr>
        <w:t>UAB „</w:t>
      </w:r>
      <w:proofErr w:type="spellStart"/>
      <w:r w:rsidR="00D60743">
        <w:rPr>
          <w:rFonts w:ascii="Times New Roman" w:eastAsia="Times New Roman" w:hAnsi="Times New Roman"/>
          <w:sz w:val="24"/>
          <w:szCs w:val="24"/>
        </w:rPr>
        <w:t>Estinas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>“</w:t>
      </w:r>
      <w:r w:rsidR="00D60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alaus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barui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BE4287" w:rsidRDefault="00AA47B1" w:rsidP="00BE42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03138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 </w:t>
      </w:r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V.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Normantienė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A47B1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Dėl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prekybos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alkoholiniais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gėrimais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laiko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apribojimo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r w:rsidR="00D60743" w:rsidRPr="00AA47B1">
        <w:rPr>
          <w:rFonts w:ascii="Times New Roman" w:eastAsia="Times New Roman" w:hAnsi="Times New Roman"/>
          <w:sz w:val="24"/>
          <w:szCs w:val="24"/>
        </w:rPr>
        <w:t>UAB „</w:t>
      </w:r>
      <w:proofErr w:type="spellStart"/>
      <w:r w:rsidR="00D60743">
        <w:rPr>
          <w:rFonts w:ascii="Times New Roman" w:eastAsia="Times New Roman" w:hAnsi="Times New Roman"/>
          <w:sz w:val="24"/>
          <w:szCs w:val="24"/>
        </w:rPr>
        <w:t>Estinas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>“</w:t>
      </w:r>
      <w:r w:rsidR="00D60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alaus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barui</w:t>
      </w:r>
      <w:proofErr w:type="spellEnd"/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E644F6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5D0D6A">
        <w:rPr>
          <w:rFonts w:ascii="Times New Roman" w:eastAsia="Times New Roman" w:hAnsi="Times New Roman"/>
          <w:sz w:val="24"/>
          <w:szCs w:val="24"/>
          <w:lang w:val="lt-LT"/>
        </w:rPr>
        <w:t>P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rekybos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alkoholiniais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gėrimais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laiko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apribojim</w:t>
      </w:r>
      <w:r w:rsidR="005D0D6A">
        <w:rPr>
          <w:rFonts w:ascii="Times New Roman" w:eastAsia="Times New Roman" w:hAnsi="Times New Roman"/>
          <w:sz w:val="24"/>
          <w:szCs w:val="24"/>
        </w:rPr>
        <w:t>as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r w:rsidR="00D60743" w:rsidRPr="00AA47B1">
        <w:rPr>
          <w:rFonts w:ascii="Times New Roman" w:eastAsia="Times New Roman" w:hAnsi="Times New Roman"/>
          <w:sz w:val="24"/>
          <w:szCs w:val="24"/>
        </w:rPr>
        <w:t>UAB „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Kolinta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>“</w:t>
      </w:r>
      <w:r w:rsidR="00D60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alaus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barui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AA47B1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5B1AA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V.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Normantienė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B1AAB">
        <w:rPr>
          <w:rFonts w:ascii="Times New Roman" w:hAnsi="Times New Roman"/>
          <w:bCs/>
          <w:sz w:val="24"/>
          <w:szCs w:val="24"/>
          <w:lang w:val="lt-LT"/>
        </w:rPr>
        <w:t xml:space="preserve">Kviestinis svečias A. </w:t>
      </w:r>
      <w:proofErr w:type="spellStart"/>
      <w:r w:rsidR="005B1AAB">
        <w:rPr>
          <w:rFonts w:ascii="Times New Roman" w:hAnsi="Times New Roman"/>
          <w:bCs/>
          <w:sz w:val="24"/>
          <w:szCs w:val="24"/>
          <w:lang w:val="lt-LT"/>
        </w:rPr>
        <w:t>Skudienė</w:t>
      </w:r>
      <w:proofErr w:type="spellEnd"/>
      <w:r w:rsidR="005B1AAB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BE4287" w:rsidRDefault="00101302" w:rsidP="00BE42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Aušra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Skudienė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prisistatė komiteto nariams ir išdėstė savo motyvus 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>prašydama</w:t>
      </w:r>
      <w:r w:rsidR="002767BD">
        <w:rPr>
          <w:rFonts w:ascii="Times New Roman" w:eastAsia="Times New Roman" w:hAnsi="Times New Roman"/>
          <w:sz w:val="24"/>
          <w:szCs w:val="24"/>
          <w:lang w:val="lt-LT"/>
        </w:rPr>
        <w:t xml:space="preserve"> neriboti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prekybos alkoholiniais gėrimais </w:t>
      </w:r>
      <w:r w:rsidR="002767BD">
        <w:rPr>
          <w:rFonts w:ascii="Times New Roman" w:eastAsia="Times New Roman" w:hAnsi="Times New Roman"/>
          <w:sz w:val="24"/>
          <w:szCs w:val="24"/>
          <w:lang w:val="lt-LT"/>
        </w:rPr>
        <w:t>laiko</w:t>
      </w:r>
      <w:r w:rsidR="008A1476">
        <w:rPr>
          <w:rFonts w:ascii="Times New Roman" w:eastAsia="Times New Roman" w:hAnsi="Times New Roman"/>
          <w:sz w:val="24"/>
          <w:szCs w:val="24"/>
          <w:lang w:val="lt-LT"/>
        </w:rPr>
        <w:t xml:space="preserve"> ryto valandomis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AA47B1" w:rsidRPr="00C128B3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A47B1" w:rsidRDefault="00AA47B1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Dėl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prekybos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alkoholiniais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gėrimais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laiko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apribojimo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 xml:space="preserve"> UAB „</w:t>
      </w:r>
      <w:proofErr w:type="spellStart"/>
      <w:r w:rsidR="005D0D6A" w:rsidRPr="00AA47B1">
        <w:rPr>
          <w:rFonts w:ascii="Times New Roman" w:eastAsia="Times New Roman" w:hAnsi="Times New Roman"/>
          <w:sz w:val="24"/>
          <w:szCs w:val="24"/>
        </w:rPr>
        <w:t>Kolinta</w:t>
      </w:r>
      <w:proofErr w:type="spellEnd"/>
      <w:r w:rsidR="005D0D6A" w:rsidRPr="00AA47B1">
        <w:rPr>
          <w:rFonts w:ascii="Times New Roman" w:eastAsia="Times New Roman" w:hAnsi="Times New Roman"/>
          <w:sz w:val="24"/>
          <w:szCs w:val="24"/>
        </w:rPr>
        <w:t>“</w:t>
      </w:r>
      <w:r w:rsidR="00D607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alaus</w:t>
      </w:r>
      <w:proofErr w:type="spellEnd"/>
      <w:r w:rsidR="00D60743" w:rsidRPr="00AA47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0743" w:rsidRPr="00AA47B1">
        <w:rPr>
          <w:rFonts w:ascii="Times New Roman" w:eastAsia="Times New Roman" w:hAnsi="Times New Roman"/>
          <w:sz w:val="24"/>
          <w:szCs w:val="24"/>
        </w:rPr>
        <w:t>barui</w:t>
      </w:r>
      <w:proofErr w:type="spellEnd"/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E644F6" w:rsidRDefault="00E644F6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644F6" w:rsidRPr="00C128B3" w:rsidRDefault="00E644F6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>
        <w:rPr>
          <w:rFonts w:ascii="Times New Roman" w:eastAsia="Times New Roman" w:hAnsi="Times New Roman"/>
          <w:sz w:val="24"/>
          <w:szCs w:val="24"/>
          <w:lang w:val="lt-LT"/>
        </w:rPr>
        <w:t>Biudžetinės įstaigos Stasio Eidrigevičiaus menų centro įsteigimas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E644F6" w:rsidRDefault="00E644F6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lastRenderedPageBreak/>
        <w:t>Pranešėj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ai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Svirelienė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L.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Blažytė</w:t>
      </w:r>
      <w:proofErr w:type="spellEnd"/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E644F6" w:rsidRDefault="00E644F6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Maurikijus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085EBA">
        <w:rPr>
          <w:rFonts w:ascii="Times New Roman" w:eastAsia="Times New Roman" w:hAnsi="Times New Roman"/>
          <w:sz w:val="24"/>
          <w:szCs w:val="24"/>
          <w:lang w:val="lt-LT"/>
        </w:rPr>
        <w:t xml:space="preserve">Grėbliūnas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klausė dėl </w:t>
      </w:r>
      <w:r w:rsidR="00A44F21">
        <w:rPr>
          <w:rFonts w:ascii="Times New Roman" w:eastAsia="Times New Roman" w:hAnsi="Times New Roman"/>
          <w:sz w:val="24"/>
          <w:szCs w:val="24"/>
          <w:lang w:val="lt-LT"/>
        </w:rPr>
        <w:t xml:space="preserve">įstaigos </w:t>
      </w:r>
      <w:r>
        <w:rPr>
          <w:rFonts w:ascii="Times New Roman" w:eastAsia="Times New Roman" w:hAnsi="Times New Roman"/>
          <w:sz w:val="24"/>
          <w:szCs w:val="24"/>
          <w:lang w:val="lt-LT"/>
        </w:rPr>
        <w:t>finansavimo</w:t>
      </w:r>
      <w:r w:rsidR="00085EBA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E644F6" w:rsidRDefault="00085EBA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Lina </w:t>
      </w:r>
      <w:proofErr w:type="spellStart"/>
      <w:r w:rsidR="00E644F6">
        <w:rPr>
          <w:rFonts w:ascii="Times New Roman" w:eastAsia="Times New Roman" w:hAnsi="Times New Roman"/>
          <w:sz w:val="24"/>
          <w:szCs w:val="24"/>
          <w:lang w:val="lt-LT"/>
        </w:rPr>
        <w:t>Blažytė</w:t>
      </w:r>
      <w:proofErr w:type="spellEnd"/>
      <w:r w:rsidR="00E644F6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 xml:space="preserve"> šiais metais</w:t>
      </w:r>
      <w:r w:rsidR="00E644F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finansavimas numatytas 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>lapkričio ir gruodžio mėnesiams</w:t>
      </w:r>
      <w:r>
        <w:rPr>
          <w:rFonts w:ascii="Times New Roman" w:eastAsia="Times New Roman" w:hAnsi="Times New Roman"/>
          <w:sz w:val="24"/>
          <w:szCs w:val="24"/>
          <w:lang w:val="lt-LT"/>
        </w:rPr>
        <w:t>, jį numatoma skirti laikinai einančio direktoriaus pareigas ir finansininko pareigyb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>ių darbo užmokesčiui. Pridūrė, kad pareigybės numatomos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po pusę etato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 xml:space="preserve">Kalbėjo, kad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kitais metais planuojama skelbti konkursą direktoriaus pareigoms užimti, numatoma skirti 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>didesnę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biudžeto lėšų</w:t>
      </w:r>
      <w:r w:rsidR="00912062">
        <w:rPr>
          <w:rFonts w:ascii="Times New Roman" w:eastAsia="Times New Roman" w:hAnsi="Times New Roman"/>
          <w:sz w:val="24"/>
          <w:szCs w:val="24"/>
          <w:lang w:val="lt-LT"/>
        </w:rPr>
        <w:t xml:space="preserve"> sumą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atsižvelgiant į </w:t>
      </w:r>
      <w:r w:rsidR="00963BFD">
        <w:rPr>
          <w:rFonts w:ascii="Times New Roman" w:eastAsia="Times New Roman" w:hAnsi="Times New Roman"/>
          <w:sz w:val="24"/>
          <w:szCs w:val="24"/>
          <w:lang w:val="lt-LT"/>
        </w:rPr>
        <w:t>padidėjusį pareigybių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63BFD">
        <w:rPr>
          <w:rFonts w:ascii="Times New Roman" w:eastAsia="Times New Roman" w:hAnsi="Times New Roman"/>
          <w:sz w:val="24"/>
          <w:szCs w:val="24"/>
          <w:lang w:val="lt-LT"/>
        </w:rPr>
        <w:t xml:space="preserve">skaičių bei veiklos vykdymo </w:t>
      </w:r>
      <w:r w:rsidR="00A44F21">
        <w:rPr>
          <w:rFonts w:ascii="Times New Roman" w:eastAsia="Times New Roman" w:hAnsi="Times New Roman"/>
          <w:sz w:val="24"/>
          <w:szCs w:val="24"/>
          <w:lang w:val="lt-LT"/>
        </w:rPr>
        <w:t>poreikius</w:t>
      </w:r>
      <w:r w:rsidR="00E644F6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</w:p>
    <w:p w:rsidR="00755B59" w:rsidRDefault="00755B59" w:rsidP="00755B5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Maurikijus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Grėbliūnas pasitikslino, kokiomis lėšomis planuojama įrengti menų centrą.</w:t>
      </w:r>
    </w:p>
    <w:p w:rsidR="00755B59" w:rsidRDefault="00755B59" w:rsidP="00BA5C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Lina </w:t>
      </w:r>
      <w:proofErr w:type="spellStart"/>
      <w:r>
        <w:rPr>
          <w:rFonts w:ascii="Times New Roman" w:eastAsia="Times New Roman" w:hAnsi="Times New Roman"/>
          <w:sz w:val="24"/>
          <w:szCs w:val="24"/>
          <w:lang w:val="lt-LT"/>
        </w:rPr>
        <w:t>Blažytė</w:t>
      </w:r>
      <w:proofErr w:type="spellEnd"/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31855">
        <w:rPr>
          <w:rFonts w:ascii="Times New Roman" w:eastAsia="Times New Roman" w:hAnsi="Times New Roman"/>
          <w:sz w:val="24"/>
          <w:szCs w:val="24"/>
          <w:lang w:val="lt-LT"/>
        </w:rPr>
        <w:t>at</w:t>
      </w:r>
      <w:r>
        <w:rPr>
          <w:rFonts w:ascii="Times New Roman" w:eastAsia="Times New Roman" w:hAnsi="Times New Roman"/>
          <w:sz w:val="24"/>
          <w:szCs w:val="24"/>
          <w:lang w:val="lt-LT"/>
        </w:rPr>
        <w:t>sakė, kad finansavim</w:t>
      </w:r>
      <w:r w:rsidR="004D576F">
        <w:rPr>
          <w:rFonts w:ascii="Times New Roman" w:eastAsia="Times New Roman" w:hAnsi="Times New Roman"/>
          <w:sz w:val="24"/>
          <w:szCs w:val="24"/>
          <w:lang w:val="lt-LT"/>
        </w:rPr>
        <w:t>ą planuojama gauti</w:t>
      </w:r>
      <w:r w:rsidR="00A44F21">
        <w:rPr>
          <w:rFonts w:ascii="Times New Roman" w:eastAsia="Times New Roman" w:hAnsi="Times New Roman"/>
          <w:sz w:val="24"/>
          <w:szCs w:val="24"/>
          <w:lang w:val="lt-LT"/>
        </w:rPr>
        <w:t xml:space="preserve"> ir</w:t>
      </w:r>
      <w:r w:rsidR="004D576F">
        <w:rPr>
          <w:rFonts w:ascii="Times New Roman" w:eastAsia="Times New Roman" w:hAnsi="Times New Roman"/>
          <w:sz w:val="24"/>
          <w:szCs w:val="24"/>
          <w:lang w:val="lt-LT"/>
        </w:rPr>
        <w:t xml:space="preserve"> iš </w:t>
      </w:r>
      <w:r>
        <w:rPr>
          <w:rFonts w:ascii="Times New Roman" w:eastAsia="Times New Roman" w:hAnsi="Times New Roman"/>
          <w:sz w:val="24"/>
          <w:szCs w:val="24"/>
          <w:lang w:val="lt-LT"/>
        </w:rPr>
        <w:t>Europos struktūrinių ir investicijų fond</w:t>
      </w:r>
      <w:r w:rsidR="004D576F">
        <w:rPr>
          <w:rFonts w:ascii="Times New Roman" w:eastAsia="Times New Roman" w:hAnsi="Times New Roman"/>
          <w:sz w:val="24"/>
          <w:szCs w:val="24"/>
          <w:lang w:val="lt-LT"/>
        </w:rPr>
        <w:t>ų teikiamos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4D576F">
        <w:rPr>
          <w:rFonts w:ascii="Times New Roman" w:eastAsia="Times New Roman" w:hAnsi="Times New Roman"/>
          <w:sz w:val="24"/>
          <w:szCs w:val="24"/>
          <w:lang w:val="lt-LT"/>
        </w:rPr>
        <w:t>paramos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E644F6" w:rsidRPr="00C128B3" w:rsidRDefault="00E644F6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E644F6" w:rsidRPr="00C128B3" w:rsidRDefault="00E644F6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644F6" w:rsidRDefault="00E644F6" w:rsidP="00E644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>
        <w:rPr>
          <w:rFonts w:ascii="Times New Roman" w:eastAsia="Times New Roman" w:hAnsi="Times New Roman"/>
          <w:sz w:val="24"/>
          <w:szCs w:val="24"/>
          <w:lang w:val="lt-LT"/>
        </w:rPr>
        <w:t>Dėl biudžetinės įstaigos Stasio Eidrigevičiaus menų centro įsteigimo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5D286D" w:rsidRPr="00C128B3" w:rsidRDefault="005D286D" w:rsidP="00AA47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F24C57" w:rsidRPr="00C128B3" w:rsidRDefault="00F24C57" w:rsidP="006F20D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Default="00F1395B" w:rsidP="000C3F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Posėdis baigtas </w:t>
      </w:r>
      <w:r w:rsidR="00D84560" w:rsidRPr="00C128B3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8F77E6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115FBC" w:rsidRPr="00C128B3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963BFD">
        <w:rPr>
          <w:rFonts w:ascii="Times New Roman" w:eastAsia="Times New Roman" w:hAnsi="Times New Roman"/>
          <w:sz w:val="24"/>
          <w:szCs w:val="24"/>
          <w:lang w:val="lt-LT"/>
        </w:rPr>
        <w:t>25</w:t>
      </w:r>
      <w:r w:rsidR="00E0233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C128B3">
        <w:rPr>
          <w:rFonts w:ascii="Times New Roman" w:eastAsia="Times New Roman" w:hAnsi="Times New Roman"/>
          <w:sz w:val="24"/>
          <w:szCs w:val="24"/>
          <w:lang w:val="lt-LT"/>
        </w:rPr>
        <w:t>val.</w:t>
      </w:r>
    </w:p>
    <w:p w:rsidR="000C3F79" w:rsidRDefault="000C3F79" w:rsidP="000C3F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673B6" w:rsidRDefault="006673B6" w:rsidP="000C3F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673B6" w:rsidRPr="00C128B3" w:rsidRDefault="006673B6" w:rsidP="000C3F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C128B3" w:rsidRDefault="00C05AB3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C4594D" w:rsidRPr="00C128B3"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</w:p>
    <w:p w:rsidR="00BA6D29" w:rsidRPr="00C128B3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24C57" w:rsidRPr="00C128B3" w:rsidRDefault="00F24C57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C1089" w:rsidRPr="00C128B3" w:rsidRDefault="00EC108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5556" w:rsidRPr="00C128B3" w:rsidRDefault="00F1395B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 w:rsidR="00390517" w:rsidRPr="00C128B3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90517" w:rsidRPr="00C128B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46789F" w:rsidRPr="00C128B3">
        <w:rPr>
          <w:rFonts w:ascii="Times New Roman" w:eastAsia="Times New Roman" w:hAnsi="Times New Roman"/>
          <w:sz w:val="24"/>
          <w:szCs w:val="24"/>
          <w:lang w:val="lt-LT"/>
        </w:rPr>
        <w:t>Skaistė Binkulytė</w:t>
      </w:r>
    </w:p>
    <w:sectPr w:rsidR="004F5556" w:rsidRPr="00C128B3" w:rsidSect="00BA6D29">
      <w:headerReference w:type="even" r:id="rId9"/>
      <w:headerReference w:type="default" r:id="rId10"/>
      <w:pgSz w:w="11906" w:h="16838" w:code="9"/>
      <w:pgMar w:top="993" w:right="707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ED" w:rsidRDefault="00E136ED">
      <w:pPr>
        <w:spacing w:after="0" w:line="240" w:lineRule="auto"/>
      </w:pPr>
      <w:r>
        <w:separator/>
      </w:r>
    </w:p>
  </w:endnote>
  <w:endnote w:type="continuationSeparator" w:id="0">
    <w:p w:rsidR="00E136ED" w:rsidRDefault="00E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ED" w:rsidRDefault="00E136ED">
      <w:pPr>
        <w:spacing w:after="0" w:line="240" w:lineRule="auto"/>
      </w:pPr>
      <w:r>
        <w:separator/>
      </w:r>
    </w:p>
  </w:footnote>
  <w:footnote w:type="continuationSeparator" w:id="0">
    <w:p w:rsidR="00E136ED" w:rsidRDefault="00E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Default="00CE1200" w:rsidP="00A608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358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840" w:rsidRDefault="007358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Pr="00E64F14" w:rsidRDefault="00CE1200" w:rsidP="00A60824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4F14">
      <w:rPr>
        <w:rStyle w:val="Puslapionumeris"/>
        <w:sz w:val="24"/>
        <w:szCs w:val="24"/>
      </w:rPr>
      <w:fldChar w:fldCharType="begin"/>
    </w:r>
    <w:r w:rsidR="00735840" w:rsidRPr="00E64F14">
      <w:rPr>
        <w:rStyle w:val="Puslapionumeris"/>
        <w:sz w:val="24"/>
        <w:szCs w:val="24"/>
      </w:rPr>
      <w:instrText xml:space="preserve">PAGE  </w:instrText>
    </w:r>
    <w:r w:rsidRPr="00E64F14">
      <w:rPr>
        <w:rStyle w:val="Puslapionumeris"/>
        <w:sz w:val="24"/>
        <w:szCs w:val="24"/>
      </w:rPr>
      <w:fldChar w:fldCharType="separate"/>
    </w:r>
    <w:r w:rsidR="00D94448">
      <w:rPr>
        <w:rStyle w:val="Puslapionumeris"/>
        <w:noProof/>
        <w:sz w:val="24"/>
        <w:szCs w:val="24"/>
      </w:rPr>
      <w:t>5</w:t>
    </w:r>
    <w:r w:rsidRPr="00E64F14">
      <w:rPr>
        <w:rStyle w:val="Puslapionumeris"/>
        <w:sz w:val="24"/>
        <w:szCs w:val="24"/>
      </w:rPr>
      <w:fldChar w:fldCharType="end"/>
    </w:r>
  </w:p>
  <w:p w:rsidR="00735840" w:rsidRDefault="007358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4AEC"/>
    <w:multiLevelType w:val="hybridMultilevel"/>
    <w:tmpl w:val="443037B2"/>
    <w:lvl w:ilvl="0" w:tplc="023CFB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D16107"/>
    <w:multiLevelType w:val="hybridMultilevel"/>
    <w:tmpl w:val="0C3CDD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867599"/>
    <w:multiLevelType w:val="hybridMultilevel"/>
    <w:tmpl w:val="74CAEB60"/>
    <w:lvl w:ilvl="0" w:tplc="E32C9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256BA8"/>
    <w:multiLevelType w:val="hybridMultilevel"/>
    <w:tmpl w:val="95CC42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B3"/>
    <w:rsid w:val="000057BB"/>
    <w:rsid w:val="000073E3"/>
    <w:rsid w:val="00010650"/>
    <w:rsid w:val="000108E3"/>
    <w:rsid w:val="00012A51"/>
    <w:rsid w:val="000262F5"/>
    <w:rsid w:val="00031383"/>
    <w:rsid w:val="00031CD3"/>
    <w:rsid w:val="00033217"/>
    <w:rsid w:val="00035CD6"/>
    <w:rsid w:val="000370A2"/>
    <w:rsid w:val="00037597"/>
    <w:rsid w:val="00040562"/>
    <w:rsid w:val="00042055"/>
    <w:rsid w:val="00044501"/>
    <w:rsid w:val="00044BE1"/>
    <w:rsid w:val="0004543F"/>
    <w:rsid w:val="0004649B"/>
    <w:rsid w:val="00047C50"/>
    <w:rsid w:val="00052B92"/>
    <w:rsid w:val="00055634"/>
    <w:rsid w:val="000577EC"/>
    <w:rsid w:val="000607B2"/>
    <w:rsid w:val="00062F94"/>
    <w:rsid w:val="0006301A"/>
    <w:rsid w:val="00065911"/>
    <w:rsid w:val="00067482"/>
    <w:rsid w:val="000727EA"/>
    <w:rsid w:val="000742B5"/>
    <w:rsid w:val="000777C0"/>
    <w:rsid w:val="00085EBA"/>
    <w:rsid w:val="0008727A"/>
    <w:rsid w:val="00090043"/>
    <w:rsid w:val="00090848"/>
    <w:rsid w:val="0009327D"/>
    <w:rsid w:val="00095A1E"/>
    <w:rsid w:val="000A2A6B"/>
    <w:rsid w:val="000A7A42"/>
    <w:rsid w:val="000B2243"/>
    <w:rsid w:val="000B257C"/>
    <w:rsid w:val="000B5FCA"/>
    <w:rsid w:val="000B6A14"/>
    <w:rsid w:val="000C1155"/>
    <w:rsid w:val="000C3F79"/>
    <w:rsid w:val="000C5CB2"/>
    <w:rsid w:val="000D00F9"/>
    <w:rsid w:val="000D3643"/>
    <w:rsid w:val="000D7579"/>
    <w:rsid w:val="000E6A27"/>
    <w:rsid w:val="000F14C9"/>
    <w:rsid w:val="000F2168"/>
    <w:rsid w:val="000F27BA"/>
    <w:rsid w:val="000F3D61"/>
    <w:rsid w:val="000F604A"/>
    <w:rsid w:val="00101302"/>
    <w:rsid w:val="00102D61"/>
    <w:rsid w:val="00105D6C"/>
    <w:rsid w:val="001115B4"/>
    <w:rsid w:val="00113DD5"/>
    <w:rsid w:val="00115FBC"/>
    <w:rsid w:val="00121C62"/>
    <w:rsid w:val="0012359A"/>
    <w:rsid w:val="001239E0"/>
    <w:rsid w:val="00123DF1"/>
    <w:rsid w:val="00131AFD"/>
    <w:rsid w:val="00132995"/>
    <w:rsid w:val="00133EF2"/>
    <w:rsid w:val="00135EB3"/>
    <w:rsid w:val="0014000F"/>
    <w:rsid w:val="00141486"/>
    <w:rsid w:val="00142EE8"/>
    <w:rsid w:val="00143F3C"/>
    <w:rsid w:val="001515B3"/>
    <w:rsid w:val="001577E1"/>
    <w:rsid w:val="00162F18"/>
    <w:rsid w:val="0016373D"/>
    <w:rsid w:val="00170817"/>
    <w:rsid w:val="00172A34"/>
    <w:rsid w:val="00173F39"/>
    <w:rsid w:val="00175742"/>
    <w:rsid w:val="00182F36"/>
    <w:rsid w:val="00183DF3"/>
    <w:rsid w:val="0018530A"/>
    <w:rsid w:val="00185FA6"/>
    <w:rsid w:val="00186E64"/>
    <w:rsid w:val="00187BA6"/>
    <w:rsid w:val="00191220"/>
    <w:rsid w:val="0019143E"/>
    <w:rsid w:val="00191498"/>
    <w:rsid w:val="0019420F"/>
    <w:rsid w:val="00194950"/>
    <w:rsid w:val="001A0084"/>
    <w:rsid w:val="001A4C32"/>
    <w:rsid w:val="001B2361"/>
    <w:rsid w:val="001B3270"/>
    <w:rsid w:val="001C6CF7"/>
    <w:rsid w:val="001D0388"/>
    <w:rsid w:val="001D0D49"/>
    <w:rsid w:val="001D2807"/>
    <w:rsid w:val="001D435B"/>
    <w:rsid w:val="001E095A"/>
    <w:rsid w:val="001E1899"/>
    <w:rsid w:val="001E25F2"/>
    <w:rsid w:val="001F02AD"/>
    <w:rsid w:val="001F11B1"/>
    <w:rsid w:val="001F2961"/>
    <w:rsid w:val="001F5768"/>
    <w:rsid w:val="001F5793"/>
    <w:rsid w:val="001F7AD5"/>
    <w:rsid w:val="002025F3"/>
    <w:rsid w:val="002076CB"/>
    <w:rsid w:val="002116A0"/>
    <w:rsid w:val="00216410"/>
    <w:rsid w:val="00223DD4"/>
    <w:rsid w:val="0022445F"/>
    <w:rsid w:val="00226ECF"/>
    <w:rsid w:val="00227AF5"/>
    <w:rsid w:val="002301FC"/>
    <w:rsid w:val="00235F06"/>
    <w:rsid w:val="00237CD5"/>
    <w:rsid w:val="00247071"/>
    <w:rsid w:val="002517C5"/>
    <w:rsid w:val="0025186B"/>
    <w:rsid w:val="002554AA"/>
    <w:rsid w:val="00255D39"/>
    <w:rsid w:val="00255FA0"/>
    <w:rsid w:val="00256269"/>
    <w:rsid w:val="00260907"/>
    <w:rsid w:val="00267F59"/>
    <w:rsid w:val="00271281"/>
    <w:rsid w:val="00272178"/>
    <w:rsid w:val="00272896"/>
    <w:rsid w:val="00275394"/>
    <w:rsid w:val="002767BD"/>
    <w:rsid w:val="002819CC"/>
    <w:rsid w:val="002848F5"/>
    <w:rsid w:val="00285963"/>
    <w:rsid w:val="00292E77"/>
    <w:rsid w:val="00296A41"/>
    <w:rsid w:val="00297D50"/>
    <w:rsid w:val="002A033B"/>
    <w:rsid w:val="002A1E07"/>
    <w:rsid w:val="002A2C7E"/>
    <w:rsid w:val="002A39D1"/>
    <w:rsid w:val="002B5E27"/>
    <w:rsid w:val="002C136E"/>
    <w:rsid w:val="002C1EAB"/>
    <w:rsid w:val="002C29F3"/>
    <w:rsid w:val="002C5F57"/>
    <w:rsid w:val="002D146E"/>
    <w:rsid w:val="002D14C6"/>
    <w:rsid w:val="002D4728"/>
    <w:rsid w:val="002D6BE7"/>
    <w:rsid w:val="002D7697"/>
    <w:rsid w:val="002D7CCC"/>
    <w:rsid w:val="002E18B3"/>
    <w:rsid w:val="002E597B"/>
    <w:rsid w:val="002E5C14"/>
    <w:rsid w:val="002F0327"/>
    <w:rsid w:val="00301878"/>
    <w:rsid w:val="00303295"/>
    <w:rsid w:val="003129BB"/>
    <w:rsid w:val="00312A26"/>
    <w:rsid w:val="00315EF4"/>
    <w:rsid w:val="00322885"/>
    <w:rsid w:val="0032720C"/>
    <w:rsid w:val="00332096"/>
    <w:rsid w:val="003326FD"/>
    <w:rsid w:val="003344D3"/>
    <w:rsid w:val="00334742"/>
    <w:rsid w:val="00340CEC"/>
    <w:rsid w:val="0034470F"/>
    <w:rsid w:val="003509D7"/>
    <w:rsid w:val="00353328"/>
    <w:rsid w:val="0035387C"/>
    <w:rsid w:val="00355562"/>
    <w:rsid w:val="00357799"/>
    <w:rsid w:val="00361E7B"/>
    <w:rsid w:val="00362480"/>
    <w:rsid w:val="003670FD"/>
    <w:rsid w:val="00372E04"/>
    <w:rsid w:val="0038237A"/>
    <w:rsid w:val="003904E5"/>
    <w:rsid w:val="00390517"/>
    <w:rsid w:val="003928B7"/>
    <w:rsid w:val="0039384B"/>
    <w:rsid w:val="003960D2"/>
    <w:rsid w:val="003965EF"/>
    <w:rsid w:val="00396CE4"/>
    <w:rsid w:val="0039739E"/>
    <w:rsid w:val="003A2687"/>
    <w:rsid w:val="003A3306"/>
    <w:rsid w:val="003A6616"/>
    <w:rsid w:val="003B00BC"/>
    <w:rsid w:val="003B03BE"/>
    <w:rsid w:val="003B394D"/>
    <w:rsid w:val="003B4026"/>
    <w:rsid w:val="003B505B"/>
    <w:rsid w:val="003B6E0F"/>
    <w:rsid w:val="003C4B93"/>
    <w:rsid w:val="003C4BCB"/>
    <w:rsid w:val="003C57DD"/>
    <w:rsid w:val="003C76B6"/>
    <w:rsid w:val="003E3DAB"/>
    <w:rsid w:val="003E645C"/>
    <w:rsid w:val="003E665D"/>
    <w:rsid w:val="003F0795"/>
    <w:rsid w:val="003F199A"/>
    <w:rsid w:val="003F1CFA"/>
    <w:rsid w:val="003F4C4D"/>
    <w:rsid w:val="003F5F26"/>
    <w:rsid w:val="004215C9"/>
    <w:rsid w:val="00426479"/>
    <w:rsid w:val="00426C1B"/>
    <w:rsid w:val="00432B08"/>
    <w:rsid w:val="004348DD"/>
    <w:rsid w:val="00434FB0"/>
    <w:rsid w:val="00437AB6"/>
    <w:rsid w:val="0045017A"/>
    <w:rsid w:val="004511DD"/>
    <w:rsid w:val="00451401"/>
    <w:rsid w:val="00451B1A"/>
    <w:rsid w:val="00452FCB"/>
    <w:rsid w:val="00453923"/>
    <w:rsid w:val="00457071"/>
    <w:rsid w:val="00460CC7"/>
    <w:rsid w:val="00463717"/>
    <w:rsid w:val="00464B25"/>
    <w:rsid w:val="00464E21"/>
    <w:rsid w:val="0046789F"/>
    <w:rsid w:val="00470C0C"/>
    <w:rsid w:val="004715DA"/>
    <w:rsid w:val="0047278C"/>
    <w:rsid w:val="004736F1"/>
    <w:rsid w:val="00480253"/>
    <w:rsid w:val="004831CC"/>
    <w:rsid w:val="00487AFE"/>
    <w:rsid w:val="00496E83"/>
    <w:rsid w:val="004A29AC"/>
    <w:rsid w:val="004A3EE9"/>
    <w:rsid w:val="004A52AA"/>
    <w:rsid w:val="004B0ABF"/>
    <w:rsid w:val="004B6275"/>
    <w:rsid w:val="004B6B95"/>
    <w:rsid w:val="004C322C"/>
    <w:rsid w:val="004C5191"/>
    <w:rsid w:val="004C6358"/>
    <w:rsid w:val="004D0ED2"/>
    <w:rsid w:val="004D30A4"/>
    <w:rsid w:val="004D576F"/>
    <w:rsid w:val="004D7C53"/>
    <w:rsid w:val="004E5CF6"/>
    <w:rsid w:val="004F2557"/>
    <w:rsid w:val="004F4C24"/>
    <w:rsid w:val="004F5556"/>
    <w:rsid w:val="004F598B"/>
    <w:rsid w:val="004F59E3"/>
    <w:rsid w:val="004F74DE"/>
    <w:rsid w:val="004F7838"/>
    <w:rsid w:val="00500530"/>
    <w:rsid w:val="005029CE"/>
    <w:rsid w:val="005035AB"/>
    <w:rsid w:val="005069FC"/>
    <w:rsid w:val="00512B74"/>
    <w:rsid w:val="00513170"/>
    <w:rsid w:val="00515766"/>
    <w:rsid w:val="00520412"/>
    <w:rsid w:val="00521D4C"/>
    <w:rsid w:val="005305D9"/>
    <w:rsid w:val="00533C87"/>
    <w:rsid w:val="00533DEB"/>
    <w:rsid w:val="00540DBD"/>
    <w:rsid w:val="00541056"/>
    <w:rsid w:val="005442B2"/>
    <w:rsid w:val="00546867"/>
    <w:rsid w:val="0054711F"/>
    <w:rsid w:val="00547F43"/>
    <w:rsid w:val="005511DB"/>
    <w:rsid w:val="005519B4"/>
    <w:rsid w:val="0055277A"/>
    <w:rsid w:val="005572A1"/>
    <w:rsid w:val="00561C0F"/>
    <w:rsid w:val="00565B5E"/>
    <w:rsid w:val="00565CD2"/>
    <w:rsid w:val="00574997"/>
    <w:rsid w:val="005758C1"/>
    <w:rsid w:val="005763CD"/>
    <w:rsid w:val="005836E7"/>
    <w:rsid w:val="00586A4A"/>
    <w:rsid w:val="00591460"/>
    <w:rsid w:val="00592FE4"/>
    <w:rsid w:val="00594B71"/>
    <w:rsid w:val="0059549D"/>
    <w:rsid w:val="005A1F17"/>
    <w:rsid w:val="005A1F86"/>
    <w:rsid w:val="005A3B41"/>
    <w:rsid w:val="005A4B3C"/>
    <w:rsid w:val="005A6E0E"/>
    <w:rsid w:val="005B0472"/>
    <w:rsid w:val="005B1AAB"/>
    <w:rsid w:val="005B2768"/>
    <w:rsid w:val="005C2608"/>
    <w:rsid w:val="005C443A"/>
    <w:rsid w:val="005C5033"/>
    <w:rsid w:val="005C5C78"/>
    <w:rsid w:val="005D0D6A"/>
    <w:rsid w:val="005D286D"/>
    <w:rsid w:val="005D2954"/>
    <w:rsid w:val="005D46C5"/>
    <w:rsid w:val="005D57B4"/>
    <w:rsid w:val="005E54AC"/>
    <w:rsid w:val="00600A2B"/>
    <w:rsid w:val="006014D0"/>
    <w:rsid w:val="00602951"/>
    <w:rsid w:val="00602BBD"/>
    <w:rsid w:val="006052FF"/>
    <w:rsid w:val="0060740A"/>
    <w:rsid w:val="00607B91"/>
    <w:rsid w:val="00614626"/>
    <w:rsid w:val="00617E72"/>
    <w:rsid w:val="006223CD"/>
    <w:rsid w:val="006237EF"/>
    <w:rsid w:val="00623B73"/>
    <w:rsid w:val="00624087"/>
    <w:rsid w:val="00625D84"/>
    <w:rsid w:val="006264FF"/>
    <w:rsid w:val="00626A6F"/>
    <w:rsid w:val="006328AF"/>
    <w:rsid w:val="00632F73"/>
    <w:rsid w:val="00635527"/>
    <w:rsid w:val="006359A0"/>
    <w:rsid w:val="00636860"/>
    <w:rsid w:val="00642979"/>
    <w:rsid w:val="006532E5"/>
    <w:rsid w:val="006559B7"/>
    <w:rsid w:val="00656CC1"/>
    <w:rsid w:val="00660904"/>
    <w:rsid w:val="00663B51"/>
    <w:rsid w:val="00665232"/>
    <w:rsid w:val="006673B6"/>
    <w:rsid w:val="006711E8"/>
    <w:rsid w:val="006776B5"/>
    <w:rsid w:val="006778FF"/>
    <w:rsid w:val="00683625"/>
    <w:rsid w:val="00684226"/>
    <w:rsid w:val="00692642"/>
    <w:rsid w:val="00694076"/>
    <w:rsid w:val="006945BC"/>
    <w:rsid w:val="006A375C"/>
    <w:rsid w:val="006A3EDA"/>
    <w:rsid w:val="006A68FB"/>
    <w:rsid w:val="006B4288"/>
    <w:rsid w:val="006B4640"/>
    <w:rsid w:val="006B4967"/>
    <w:rsid w:val="006B550A"/>
    <w:rsid w:val="006B6BB4"/>
    <w:rsid w:val="006C0305"/>
    <w:rsid w:val="006D463E"/>
    <w:rsid w:val="006D71F8"/>
    <w:rsid w:val="006E064B"/>
    <w:rsid w:val="006E4497"/>
    <w:rsid w:val="006E52C7"/>
    <w:rsid w:val="006E5673"/>
    <w:rsid w:val="006E7306"/>
    <w:rsid w:val="006F0E3A"/>
    <w:rsid w:val="006F20D8"/>
    <w:rsid w:val="006F303E"/>
    <w:rsid w:val="006F3BCA"/>
    <w:rsid w:val="006F4031"/>
    <w:rsid w:val="006F7845"/>
    <w:rsid w:val="00700E6A"/>
    <w:rsid w:val="00702512"/>
    <w:rsid w:val="00710AE9"/>
    <w:rsid w:val="007120F4"/>
    <w:rsid w:val="00715F75"/>
    <w:rsid w:val="007173D9"/>
    <w:rsid w:val="007200AF"/>
    <w:rsid w:val="007313FE"/>
    <w:rsid w:val="00734A7F"/>
    <w:rsid w:val="007350D2"/>
    <w:rsid w:val="00735840"/>
    <w:rsid w:val="00735DC1"/>
    <w:rsid w:val="007502CE"/>
    <w:rsid w:val="007512C6"/>
    <w:rsid w:val="00752257"/>
    <w:rsid w:val="007551A8"/>
    <w:rsid w:val="00755B59"/>
    <w:rsid w:val="007651CF"/>
    <w:rsid w:val="00765882"/>
    <w:rsid w:val="007703CD"/>
    <w:rsid w:val="00770943"/>
    <w:rsid w:val="00770BBC"/>
    <w:rsid w:val="00770E0F"/>
    <w:rsid w:val="00773425"/>
    <w:rsid w:val="007737DC"/>
    <w:rsid w:val="0077475B"/>
    <w:rsid w:val="00780B0C"/>
    <w:rsid w:val="00782971"/>
    <w:rsid w:val="00784575"/>
    <w:rsid w:val="00784654"/>
    <w:rsid w:val="007920CB"/>
    <w:rsid w:val="00794ECC"/>
    <w:rsid w:val="007A21DA"/>
    <w:rsid w:val="007A2F38"/>
    <w:rsid w:val="007A3B4E"/>
    <w:rsid w:val="007A3F64"/>
    <w:rsid w:val="007A460B"/>
    <w:rsid w:val="007B24A6"/>
    <w:rsid w:val="007B31BA"/>
    <w:rsid w:val="007B4CBB"/>
    <w:rsid w:val="007B6573"/>
    <w:rsid w:val="007C1334"/>
    <w:rsid w:val="007C21C2"/>
    <w:rsid w:val="007C26D5"/>
    <w:rsid w:val="007C2A1C"/>
    <w:rsid w:val="007C2D5D"/>
    <w:rsid w:val="007C2D99"/>
    <w:rsid w:val="007C765C"/>
    <w:rsid w:val="007D2919"/>
    <w:rsid w:val="007D53C5"/>
    <w:rsid w:val="007D5938"/>
    <w:rsid w:val="007D6E9D"/>
    <w:rsid w:val="007D7FF6"/>
    <w:rsid w:val="007E0A3C"/>
    <w:rsid w:val="007E0ACB"/>
    <w:rsid w:val="007E57EE"/>
    <w:rsid w:val="007E7757"/>
    <w:rsid w:val="007F0E87"/>
    <w:rsid w:val="007F6FFD"/>
    <w:rsid w:val="0080048F"/>
    <w:rsid w:val="00800E99"/>
    <w:rsid w:val="00801AA7"/>
    <w:rsid w:val="0080584F"/>
    <w:rsid w:val="008079C5"/>
    <w:rsid w:val="00807EB0"/>
    <w:rsid w:val="008100ED"/>
    <w:rsid w:val="00814396"/>
    <w:rsid w:val="008175C1"/>
    <w:rsid w:val="00824138"/>
    <w:rsid w:val="0083130E"/>
    <w:rsid w:val="00832730"/>
    <w:rsid w:val="008327E4"/>
    <w:rsid w:val="00833126"/>
    <w:rsid w:val="00833895"/>
    <w:rsid w:val="0083587D"/>
    <w:rsid w:val="0083684E"/>
    <w:rsid w:val="0083731F"/>
    <w:rsid w:val="0084219D"/>
    <w:rsid w:val="00845E99"/>
    <w:rsid w:val="00847A33"/>
    <w:rsid w:val="008501D8"/>
    <w:rsid w:val="00855AC6"/>
    <w:rsid w:val="00856B1C"/>
    <w:rsid w:val="00857987"/>
    <w:rsid w:val="00862C2A"/>
    <w:rsid w:val="0086641C"/>
    <w:rsid w:val="00876CE2"/>
    <w:rsid w:val="0087732C"/>
    <w:rsid w:val="00884C3E"/>
    <w:rsid w:val="008877A2"/>
    <w:rsid w:val="00891B8B"/>
    <w:rsid w:val="00897008"/>
    <w:rsid w:val="008A1476"/>
    <w:rsid w:val="008A2B4A"/>
    <w:rsid w:val="008A38D2"/>
    <w:rsid w:val="008A4444"/>
    <w:rsid w:val="008A4895"/>
    <w:rsid w:val="008A4E9F"/>
    <w:rsid w:val="008B02CA"/>
    <w:rsid w:val="008B2FCD"/>
    <w:rsid w:val="008B4805"/>
    <w:rsid w:val="008C67E0"/>
    <w:rsid w:val="008D119C"/>
    <w:rsid w:val="008E0BFB"/>
    <w:rsid w:val="008E11E4"/>
    <w:rsid w:val="008F3EB5"/>
    <w:rsid w:val="008F77E6"/>
    <w:rsid w:val="009006F1"/>
    <w:rsid w:val="009012FE"/>
    <w:rsid w:val="00902504"/>
    <w:rsid w:val="00902777"/>
    <w:rsid w:val="00911309"/>
    <w:rsid w:val="00912062"/>
    <w:rsid w:val="009128C7"/>
    <w:rsid w:val="00915CDD"/>
    <w:rsid w:val="00917F34"/>
    <w:rsid w:val="009203A1"/>
    <w:rsid w:val="00923890"/>
    <w:rsid w:val="009250CC"/>
    <w:rsid w:val="00927810"/>
    <w:rsid w:val="009311AF"/>
    <w:rsid w:val="00935410"/>
    <w:rsid w:val="00943B65"/>
    <w:rsid w:val="009444EC"/>
    <w:rsid w:val="00945736"/>
    <w:rsid w:val="009460C3"/>
    <w:rsid w:val="0094780A"/>
    <w:rsid w:val="00953E81"/>
    <w:rsid w:val="00955FBC"/>
    <w:rsid w:val="009563FB"/>
    <w:rsid w:val="0096250F"/>
    <w:rsid w:val="00963BFD"/>
    <w:rsid w:val="00970456"/>
    <w:rsid w:val="009705C7"/>
    <w:rsid w:val="00975DBB"/>
    <w:rsid w:val="00977935"/>
    <w:rsid w:val="00980B22"/>
    <w:rsid w:val="00982319"/>
    <w:rsid w:val="00983733"/>
    <w:rsid w:val="00992366"/>
    <w:rsid w:val="00992CA2"/>
    <w:rsid w:val="00992F61"/>
    <w:rsid w:val="00995F87"/>
    <w:rsid w:val="009A01E9"/>
    <w:rsid w:val="009A2ADC"/>
    <w:rsid w:val="009A73B3"/>
    <w:rsid w:val="009A7AAA"/>
    <w:rsid w:val="009A7E75"/>
    <w:rsid w:val="009B3D76"/>
    <w:rsid w:val="009B52A3"/>
    <w:rsid w:val="009B5FB9"/>
    <w:rsid w:val="009C2B72"/>
    <w:rsid w:val="009C68EB"/>
    <w:rsid w:val="009C7D13"/>
    <w:rsid w:val="009D344D"/>
    <w:rsid w:val="009D3472"/>
    <w:rsid w:val="009D5BBA"/>
    <w:rsid w:val="009E0AC4"/>
    <w:rsid w:val="009E0F83"/>
    <w:rsid w:val="009E2C22"/>
    <w:rsid w:val="009E3F21"/>
    <w:rsid w:val="009E5F56"/>
    <w:rsid w:val="009E6A0E"/>
    <w:rsid w:val="009E782E"/>
    <w:rsid w:val="009F3DFC"/>
    <w:rsid w:val="009F6084"/>
    <w:rsid w:val="00A000CF"/>
    <w:rsid w:val="00A06BC6"/>
    <w:rsid w:val="00A10250"/>
    <w:rsid w:val="00A15EAA"/>
    <w:rsid w:val="00A16634"/>
    <w:rsid w:val="00A16D93"/>
    <w:rsid w:val="00A17286"/>
    <w:rsid w:val="00A232EC"/>
    <w:rsid w:val="00A238B1"/>
    <w:rsid w:val="00A243A3"/>
    <w:rsid w:val="00A26169"/>
    <w:rsid w:val="00A33112"/>
    <w:rsid w:val="00A36F2D"/>
    <w:rsid w:val="00A370FF"/>
    <w:rsid w:val="00A41A83"/>
    <w:rsid w:val="00A41C36"/>
    <w:rsid w:val="00A44F21"/>
    <w:rsid w:val="00A528AD"/>
    <w:rsid w:val="00A54569"/>
    <w:rsid w:val="00A547E1"/>
    <w:rsid w:val="00A56B74"/>
    <w:rsid w:val="00A60824"/>
    <w:rsid w:val="00A60FF1"/>
    <w:rsid w:val="00A61A0E"/>
    <w:rsid w:val="00A65A08"/>
    <w:rsid w:val="00A72F3F"/>
    <w:rsid w:val="00A80B9A"/>
    <w:rsid w:val="00A8233C"/>
    <w:rsid w:val="00A871D7"/>
    <w:rsid w:val="00A91E4C"/>
    <w:rsid w:val="00A94D09"/>
    <w:rsid w:val="00A9552F"/>
    <w:rsid w:val="00A963CD"/>
    <w:rsid w:val="00AA081A"/>
    <w:rsid w:val="00AA1534"/>
    <w:rsid w:val="00AA23C6"/>
    <w:rsid w:val="00AA47B1"/>
    <w:rsid w:val="00AA66B7"/>
    <w:rsid w:val="00AA67D4"/>
    <w:rsid w:val="00AB5D76"/>
    <w:rsid w:val="00AB6817"/>
    <w:rsid w:val="00AB6EDD"/>
    <w:rsid w:val="00AC1956"/>
    <w:rsid w:val="00AC6339"/>
    <w:rsid w:val="00AD06EC"/>
    <w:rsid w:val="00AD3842"/>
    <w:rsid w:val="00AE18A7"/>
    <w:rsid w:val="00AE2EFA"/>
    <w:rsid w:val="00AF0A26"/>
    <w:rsid w:val="00AF2890"/>
    <w:rsid w:val="00AF3A94"/>
    <w:rsid w:val="00AF519E"/>
    <w:rsid w:val="00AF7FF6"/>
    <w:rsid w:val="00B01A0F"/>
    <w:rsid w:val="00B061C4"/>
    <w:rsid w:val="00B169FC"/>
    <w:rsid w:val="00B20F9E"/>
    <w:rsid w:val="00B21F58"/>
    <w:rsid w:val="00B22C8F"/>
    <w:rsid w:val="00B231F1"/>
    <w:rsid w:val="00B24F4D"/>
    <w:rsid w:val="00B25463"/>
    <w:rsid w:val="00B2790E"/>
    <w:rsid w:val="00B325EF"/>
    <w:rsid w:val="00B33109"/>
    <w:rsid w:val="00B364C1"/>
    <w:rsid w:val="00B4025C"/>
    <w:rsid w:val="00B4562A"/>
    <w:rsid w:val="00B566ED"/>
    <w:rsid w:val="00B655DA"/>
    <w:rsid w:val="00B70977"/>
    <w:rsid w:val="00B70C20"/>
    <w:rsid w:val="00B70FC2"/>
    <w:rsid w:val="00B77EFF"/>
    <w:rsid w:val="00B8264C"/>
    <w:rsid w:val="00B82E49"/>
    <w:rsid w:val="00B86E52"/>
    <w:rsid w:val="00B90666"/>
    <w:rsid w:val="00B9219F"/>
    <w:rsid w:val="00B92F0F"/>
    <w:rsid w:val="00B9346B"/>
    <w:rsid w:val="00B96FCD"/>
    <w:rsid w:val="00BA2DF1"/>
    <w:rsid w:val="00BA58B6"/>
    <w:rsid w:val="00BA5CB2"/>
    <w:rsid w:val="00BA6D29"/>
    <w:rsid w:val="00BA6F66"/>
    <w:rsid w:val="00BA7499"/>
    <w:rsid w:val="00BA76A1"/>
    <w:rsid w:val="00BB3C9A"/>
    <w:rsid w:val="00BB41CF"/>
    <w:rsid w:val="00BB5C61"/>
    <w:rsid w:val="00BB6691"/>
    <w:rsid w:val="00BC2E85"/>
    <w:rsid w:val="00BC2FDA"/>
    <w:rsid w:val="00BD2E2E"/>
    <w:rsid w:val="00BD351C"/>
    <w:rsid w:val="00BD77BC"/>
    <w:rsid w:val="00BE0930"/>
    <w:rsid w:val="00BE4287"/>
    <w:rsid w:val="00BE7445"/>
    <w:rsid w:val="00BF6FD7"/>
    <w:rsid w:val="00BF760C"/>
    <w:rsid w:val="00C023F9"/>
    <w:rsid w:val="00C0394E"/>
    <w:rsid w:val="00C05AB3"/>
    <w:rsid w:val="00C05DCC"/>
    <w:rsid w:val="00C0688E"/>
    <w:rsid w:val="00C1036D"/>
    <w:rsid w:val="00C112FF"/>
    <w:rsid w:val="00C128B3"/>
    <w:rsid w:val="00C1335B"/>
    <w:rsid w:val="00C166D5"/>
    <w:rsid w:val="00C20F33"/>
    <w:rsid w:val="00C2275C"/>
    <w:rsid w:val="00C22E76"/>
    <w:rsid w:val="00C231FF"/>
    <w:rsid w:val="00C3134F"/>
    <w:rsid w:val="00C31855"/>
    <w:rsid w:val="00C37642"/>
    <w:rsid w:val="00C41FF7"/>
    <w:rsid w:val="00C42175"/>
    <w:rsid w:val="00C4594D"/>
    <w:rsid w:val="00C4722A"/>
    <w:rsid w:val="00C52F4F"/>
    <w:rsid w:val="00C63E21"/>
    <w:rsid w:val="00C663DE"/>
    <w:rsid w:val="00C66E01"/>
    <w:rsid w:val="00C73760"/>
    <w:rsid w:val="00C740A4"/>
    <w:rsid w:val="00C81389"/>
    <w:rsid w:val="00C82212"/>
    <w:rsid w:val="00C84BA5"/>
    <w:rsid w:val="00C86AB9"/>
    <w:rsid w:val="00C939B3"/>
    <w:rsid w:val="00C96005"/>
    <w:rsid w:val="00C96A98"/>
    <w:rsid w:val="00C96F42"/>
    <w:rsid w:val="00C97A34"/>
    <w:rsid w:val="00CA1D42"/>
    <w:rsid w:val="00CA1D65"/>
    <w:rsid w:val="00CA4958"/>
    <w:rsid w:val="00CA5249"/>
    <w:rsid w:val="00CA52A7"/>
    <w:rsid w:val="00CA5B64"/>
    <w:rsid w:val="00CA6208"/>
    <w:rsid w:val="00CA6BC4"/>
    <w:rsid w:val="00CB65B6"/>
    <w:rsid w:val="00CC56F1"/>
    <w:rsid w:val="00CC61D5"/>
    <w:rsid w:val="00CD319F"/>
    <w:rsid w:val="00CE1200"/>
    <w:rsid w:val="00CE2654"/>
    <w:rsid w:val="00CF0D58"/>
    <w:rsid w:val="00CF0FE8"/>
    <w:rsid w:val="00CF45BF"/>
    <w:rsid w:val="00CF516E"/>
    <w:rsid w:val="00D07024"/>
    <w:rsid w:val="00D07BD8"/>
    <w:rsid w:val="00D12086"/>
    <w:rsid w:val="00D16828"/>
    <w:rsid w:val="00D20135"/>
    <w:rsid w:val="00D22D01"/>
    <w:rsid w:val="00D3066F"/>
    <w:rsid w:val="00D31247"/>
    <w:rsid w:val="00D32557"/>
    <w:rsid w:val="00D3577C"/>
    <w:rsid w:val="00D46D72"/>
    <w:rsid w:val="00D509F2"/>
    <w:rsid w:val="00D56F85"/>
    <w:rsid w:val="00D60743"/>
    <w:rsid w:val="00D64DDD"/>
    <w:rsid w:val="00D70857"/>
    <w:rsid w:val="00D72308"/>
    <w:rsid w:val="00D723EC"/>
    <w:rsid w:val="00D72D92"/>
    <w:rsid w:val="00D73C2A"/>
    <w:rsid w:val="00D764A9"/>
    <w:rsid w:val="00D77994"/>
    <w:rsid w:val="00D84345"/>
    <w:rsid w:val="00D84560"/>
    <w:rsid w:val="00D8549B"/>
    <w:rsid w:val="00D85824"/>
    <w:rsid w:val="00D8707D"/>
    <w:rsid w:val="00D8765B"/>
    <w:rsid w:val="00D94448"/>
    <w:rsid w:val="00D96F34"/>
    <w:rsid w:val="00DA0EA3"/>
    <w:rsid w:val="00DA11BF"/>
    <w:rsid w:val="00DA5BB1"/>
    <w:rsid w:val="00DA77B2"/>
    <w:rsid w:val="00DB7721"/>
    <w:rsid w:val="00DC375D"/>
    <w:rsid w:val="00DC4568"/>
    <w:rsid w:val="00DC6848"/>
    <w:rsid w:val="00DC6A61"/>
    <w:rsid w:val="00DC78B6"/>
    <w:rsid w:val="00DC7C04"/>
    <w:rsid w:val="00DD189A"/>
    <w:rsid w:val="00DD22A7"/>
    <w:rsid w:val="00DE0BCC"/>
    <w:rsid w:val="00DE5C42"/>
    <w:rsid w:val="00DF3451"/>
    <w:rsid w:val="00DF4AF3"/>
    <w:rsid w:val="00DF78B6"/>
    <w:rsid w:val="00E0064E"/>
    <w:rsid w:val="00E0101D"/>
    <w:rsid w:val="00E02337"/>
    <w:rsid w:val="00E04C95"/>
    <w:rsid w:val="00E1042C"/>
    <w:rsid w:val="00E1194D"/>
    <w:rsid w:val="00E11BD0"/>
    <w:rsid w:val="00E13297"/>
    <w:rsid w:val="00E136ED"/>
    <w:rsid w:val="00E1373C"/>
    <w:rsid w:val="00E15156"/>
    <w:rsid w:val="00E216EA"/>
    <w:rsid w:val="00E21EE1"/>
    <w:rsid w:val="00E323AF"/>
    <w:rsid w:val="00E345D4"/>
    <w:rsid w:val="00E35455"/>
    <w:rsid w:val="00E422F0"/>
    <w:rsid w:val="00E454C4"/>
    <w:rsid w:val="00E45799"/>
    <w:rsid w:val="00E52E85"/>
    <w:rsid w:val="00E53242"/>
    <w:rsid w:val="00E53F07"/>
    <w:rsid w:val="00E55643"/>
    <w:rsid w:val="00E56626"/>
    <w:rsid w:val="00E56AAC"/>
    <w:rsid w:val="00E62657"/>
    <w:rsid w:val="00E644F6"/>
    <w:rsid w:val="00E72FFC"/>
    <w:rsid w:val="00E75FAA"/>
    <w:rsid w:val="00E766AF"/>
    <w:rsid w:val="00E816E2"/>
    <w:rsid w:val="00E849E0"/>
    <w:rsid w:val="00E86570"/>
    <w:rsid w:val="00E9106C"/>
    <w:rsid w:val="00E93A32"/>
    <w:rsid w:val="00E94ACA"/>
    <w:rsid w:val="00E953CA"/>
    <w:rsid w:val="00E978B1"/>
    <w:rsid w:val="00E97D72"/>
    <w:rsid w:val="00EA325D"/>
    <w:rsid w:val="00EB2337"/>
    <w:rsid w:val="00EB46B6"/>
    <w:rsid w:val="00EC1089"/>
    <w:rsid w:val="00EC21A6"/>
    <w:rsid w:val="00EC2F41"/>
    <w:rsid w:val="00EC3DDD"/>
    <w:rsid w:val="00EC4D6E"/>
    <w:rsid w:val="00EC500F"/>
    <w:rsid w:val="00EC5148"/>
    <w:rsid w:val="00EC647A"/>
    <w:rsid w:val="00EC6B3A"/>
    <w:rsid w:val="00EC73DF"/>
    <w:rsid w:val="00ED0415"/>
    <w:rsid w:val="00ED11FF"/>
    <w:rsid w:val="00ED27E8"/>
    <w:rsid w:val="00ED3C5A"/>
    <w:rsid w:val="00ED4BE2"/>
    <w:rsid w:val="00ED6CED"/>
    <w:rsid w:val="00EE0B47"/>
    <w:rsid w:val="00EE1CA3"/>
    <w:rsid w:val="00EE2BB0"/>
    <w:rsid w:val="00EE2CC0"/>
    <w:rsid w:val="00EF1597"/>
    <w:rsid w:val="00F03771"/>
    <w:rsid w:val="00F03B9C"/>
    <w:rsid w:val="00F043A5"/>
    <w:rsid w:val="00F04664"/>
    <w:rsid w:val="00F05783"/>
    <w:rsid w:val="00F0613E"/>
    <w:rsid w:val="00F135E5"/>
    <w:rsid w:val="00F1395B"/>
    <w:rsid w:val="00F2399D"/>
    <w:rsid w:val="00F24C57"/>
    <w:rsid w:val="00F25448"/>
    <w:rsid w:val="00F27789"/>
    <w:rsid w:val="00F30CC3"/>
    <w:rsid w:val="00F31D46"/>
    <w:rsid w:val="00F36222"/>
    <w:rsid w:val="00F42179"/>
    <w:rsid w:val="00F47566"/>
    <w:rsid w:val="00F5302C"/>
    <w:rsid w:val="00F62DD5"/>
    <w:rsid w:val="00F63CE7"/>
    <w:rsid w:val="00F641B8"/>
    <w:rsid w:val="00F663E9"/>
    <w:rsid w:val="00F766DB"/>
    <w:rsid w:val="00F80039"/>
    <w:rsid w:val="00F80B64"/>
    <w:rsid w:val="00F82B83"/>
    <w:rsid w:val="00F83A14"/>
    <w:rsid w:val="00F83E29"/>
    <w:rsid w:val="00F8402A"/>
    <w:rsid w:val="00F91F8A"/>
    <w:rsid w:val="00FA08F1"/>
    <w:rsid w:val="00FA0C3C"/>
    <w:rsid w:val="00FA1594"/>
    <w:rsid w:val="00FA3AE9"/>
    <w:rsid w:val="00FA4980"/>
    <w:rsid w:val="00FA6BC9"/>
    <w:rsid w:val="00FA72FC"/>
    <w:rsid w:val="00FB04C7"/>
    <w:rsid w:val="00FB2D33"/>
    <w:rsid w:val="00FB6061"/>
    <w:rsid w:val="00FC280C"/>
    <w:rsid w:val="00FC2BCD"/>
    <w:rsid w:val="00FD25F5"/>
    <w:rsid w:val="00FD5C92"/>
    <w:rsid w:val="00FD6E5F"/>
    <w:rsid w:val="00FD7D40"/>
    <w:rsid w:val="00FE041F"/>
    <w:rsid w:val="00FE4744"/>
    <w:rsid w:val="00FE6558"/>
    <w:rsid w:val="00FE70C4"/>
    <w:rsid w:val="00FF14DD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51398-6121-4808-AE77-F90F9D91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1200"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05A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05AB3"/>
  </w:style>
  <w:style w:type="character" w:styleId="Puslapionumeris">
    <w:name w:val="page number"/>
    <w:rsid w:val="00C05AB3"/>
  </w:style>
  <w:style w:type="paragraph" w:customStyle="1" w:styleId="Diagrama">
    <w:name w:val="Diagrama"/>
    <w:basedOn w:val="prastasis"/>
    <w:rsid w:val="00C05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05AB3"/>
    <w:rPr>
      <w:rFonts w:ascii="Tahoma" w:hAnsi="Tahoma" w:cs="Tahoma"/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1C6CF7"/>
  </w:style>
  <w:style w:type="character" w:customStyle="1" w:styleId="Numatytasispastraiposriftas1">
    <w:name w:val="Numatytasis pastraipos šriftas1"/>
    <w:rsid w:val="003344D3"/>
  </w:style>
  <w:style w:type="paragraph" w:styleId="Sraopastraipa">
    <w:name w:val="List Paragraph"/>
    <w:basedOn w:val="prastasis"/>
    <w:uiPriority w:val="34"/>
    <w:qFormat/>
    <w:rsid w:val="001F02AD"/>
    <w:pPr>
      <w:ind w:left="720"/>
      <w:contextualSpacing/>
    </w:pPr>
  </w:style>
  <w:style w:type="character" w:styleId="Hipersaitas">
    <w:name w:val="Hyperlink"/>
    <w:uiPriority w:val="99"/>
    <w:unhideWhenUsed/>
    <w:rsid w:val="001A008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C5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5F5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C5F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F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5F57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63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customStyle="1" w:styleId="Pagrindinistekstas1">
    <w:name w:val="Pagrindinis tekstas1"/>
    <w:rsid w:val="00CF51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7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08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D32E-BDBA-4334-942F-DD9E9680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7908</Words>
  <Characters>4509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cp:keywords/>
  <cp:lastModifiedBy>Skaistė Binkulytė</cp:lastModifiedBy>
  <cp:revision>3</cp:revision>
  <cp:lastPrinted>2018-02-19T10:38:00Z</cp:lastPrinted>
  <dcterms:created xsi:type="dcterms:W3CDTF">2018-09-20T13:34:00Z</dcterms:created>
  <dcterms:modified xsi:type="dcterms:W3CDTF">2018-09-20T13:34:00Z</dcterms:modified>
</cp:coreProperties>
</file>